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5D20">
      <w:pPr>
        <w:pStyle w:val="a3"/>
        <w:jc w:val="center"/>
        <w:divId w:val="1054550062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5101d80141$bc5a27b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101d80141$bc5a27b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ՄԱՍԻՍ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alibri" w:hAnsi="Calibri" w:cs="Calibri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65D20">
      <w:pPr>
        <w:jc w:val="center"/>
        <w:divId w:val="1054550062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04 ՀՈՒՆՎԱՐԻ 2022թվական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ԱՐՏԱՀԵՐԹ ՆԻՍՏԻ</w:t>
      </w:r>
    </w:p>
    <w:p w:rsidR="00000000" w:rsidRDefault="00B65D20">
      <w:pPr>
        <w:pStyle w:val="a3"/>
        <w:divId w:val="1054550062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25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B65D20">
      <w:pPr>
        <w:pStyle w:val="a3"/>
        <w:divId w:val="1054550062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Սայեն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Հայրապետյանը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Մելիք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Նազարյանը</w:t>
      </w:r>
      <w:proofErr w:type="spellEnd"/>
    </w:p>
    <w:p w:rsidR="00000000" w:rsidRDefault="00B65D20">
      <w:pPr>
        <w:pStyle w:val="a3"/>
        <w:divId w:val="1054550062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Կոստանյան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Լուսինե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Աստաբացյան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Նվարդ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Սահակյան</w:t>
      </w:r>
      <w:proofErr w:type="spellEnd"/>
    </w:p>
    <w:p w:rsidR="00000000" w:rsidRDefault="00B65D20">
      <w:pPr>
        <w:pStyle w:val="a3"/>
        <w:divId w:val="105455006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Դավիթ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Համբարձումյանը</w:t>
      </w:r>
      <w:proofErr w:type="spellEnd"/>
    </w:p>
    <w:p w:rsidR="00000000" w:rsidRDefault="00B65D20">
      <w:pPr>
        <w:pStyle w:val="a3"/>
        <w:divId w:val="1054550062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Գաբրիելյանը</w:t>
      </w:r>
      <w:proofErr w:type="spellEnd"/>
    </w:p>
    <w:p w:rsidR="00000000" w:rsidRDefault="00B65D20">
      <w:pPr>
        <w:pStyle w:val="a3"/>
        <w:divId w:val="114971123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</w:t>
      </w:r>
      <w:r>
        <w:rPr>
          <w:rStyle w:val="a5"/>
          <w:b/>
          <w:bCs/>
        </w:rPr>
        <w:t>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2022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ՀՈՒՆՎԱՐԻ</w:t>
      </w:r>
      <w:r>
        <w:rPr>
          <w:rStyle w:val="a5"/>
          <w:b/>
          <w:bCs/>
        </w:rPr>
        <w:t xml:space="preserve"> 04-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D20">
      <w:pPr>
        <w:pStyle w:val="a3"/>
        <w:jc w:val="right"/>
        <w:divId w:val="114971123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ՎԱՐԴԱՆ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ԳԱԲՐԻԵԼՅԱՆ</w:t>
      </w:r>
      <w:r>
        <w:rPr>
          <w:rStyle w:val="a5"/>
          <w:b/>
          <w:bCs/>
        </w:rPr>
        <w:t>/</w:t>
      </w:r>
    </w:p>
    <w:p w:rsidR="00000000" w:rsidRPr="008B461C" w:rsidRDefault="00B65D20" w:rsidP="008B461C">
      <w:pPr>
        <w:pStyle w:val="a3"/>
        <w:jc w:val="both"/>
        <w:divId w:val="1149711232"/>
      </w:pPr>
      <w:r>
        <w:t>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74-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  <w:i/>
          <w:iCs/>
        </w:rPr>
        <w:t>Մասիս</w:t>
      </w:r>
      <w:proofErr w:type="spell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համայնքի</w:t>
      </w:r>
      <w:proofErr w:type="spellEnd"/>
      <w:r>
        <w:rPr>
          <w:rStyle w:val="a4"/>
          <w:i/>
          <w:iCs/>
        </w:rPr>
        <w:t xml:space="preserve"> </w:t>
      </w:r>
      <w:proofErr w:type="spellStart"/>
      <w:proofErr w:type="gramStart"/>
      <w:r>
        <w:rPr>
          <w:rStyle w:val="a4"/>
          <w:i/>
          <w:iCs/>
        </w:rPr>
        <w:t>ավագանին</w:t>
      </w:r>
      <w:proofErr w:type="spellEnd"/>
      <w:r>
        <w:rPr>
          <w:rStyle w:val="a4"/>
          <w:rFonts w:ascii="Calibri" w:hAnsi="Calibri" w:cs="Calibri"/>
          <w:i/>
          <w:iCs/>
        </w:rPr>
        <w:t> 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որոշո</w:t>
      </w:r>
      <w:r>
        <w:rPr>
          <w:rStyle w:val="a4"/>
          <w:i/>
          <w:iCs/>
        </w:rPr>
        <w:t>ւմ</w:t>
      </w:r>
      <w:proofErr w:type="spellEnd"/>
      <w:proofErr w:type="gramEnd"/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>է</w:t>
      </w:r>
      <w:r>
        <w:rPr>
          <w:rStyle w:val="a4"/>
          <w:i/>
          <w:iCs/>
        </w:rPr>
        <w:t>.</w:t>
      </w:r>
    </w:p>
    <w:p w:rsidR="008B461C" w:rsidRDefault="00B65D20" w:rsidP="008B461C">
      <w:pPr>
        <w:pStyle w:val="a3"/>
        <w:jc w:val="both"/>
        <w:divId w:val="1149711232"/>
        <w:rPr>
          <w:lang w:val="hy-AM"/>
        </w:rPr>
      </w:pP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ներկայացրած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հունվարի</w:t>
      </w:r>
      <w:proofErr w:type="spellEnd"/>
      <w:r>
        <w:t xml:space="preserve"> 04-</w:t>
      </w:r>
      <w:r>
        <w:t>ի</w:t>
      </w:r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rPr>
          <w:rFonts w:ascii="Cambria Math" w:hAnsi="Cambria Math" w:cs="Cambria Math"/>
          <w:lang w:val="hy-AM"/>
        </w:rPr>
        <w:t>․</w:t>
      </w:r>
    </w:p>
    <w:p w:rsidR="00000000" w:rsidRPr="008B461C" w:rsidRDefault="00B65D20" w:rsidP="008B461C">
      <w:pPr>
        <w:pStyle w:val="a3"/>
        <w:jc w:val="both"/>
        <w:divId w:val="1149711232"/>
        <w:rPr>
          <w:lang w:val="hy-AM"/>
        </w:rPr>
      </w:pPr>
      <w:r w:rsidRPr="008B461C">
        <w:rPr>
          <w:rStyle w:val="a5"/>
          <w:lang w:val="hy-AM"/>
        </w:rPr>
        <w:t>1.</w:t>
      </w:r>
      <w:r w:rsidRPr="008B461C">
        <w:rPr>
          <w:rStyle w:val="a5"/>
          <w:rFonts w:ascii="Calibri" w:hAnsi="Calibri" w:cs="Calibri"/>
          <w:lang w:val="hy-AM"/>
        </w:rPr>
        <w:t> </w:t>
      </w:r>
      <w:r w:rsidRPr="008B461C">
        <w:rPr>
          <w:rStyle w:val="a5"/>
          <w:lang w:val="hy-AM"/>
        </w:rPr>
        <w:t>ՄԱՍԻՍ</w:t>
      </w:r>
      <w:r w:rsidRPr="008B461C">
        <w:rPr>
          <w:rStyle w:val="a5"/>
          <w:rFonts w:ascii="Calibri" w:hAnsi="Calibri" w:cs="Calibri"/>
          <w:lang w:val="hy-AM"/>
        </w:rPr>
        <w:t> 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ՀԱՄԱՅՆՔԻ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ԱՎԱԳԱՆՈՒ</w:t>
      </w:r>
      <w:r w:rsidRPr="008B461C">
        <w:rPr>
          <w:rStyle w:val="a5"/>
          <w:lang w:val="hy-AM"/>
        </w:rPr>
        <w:t xml:space="preserve"> 2022 </w:t>
      </w:r>
      <w:r w:rsidRPr="008B461C">
        <w:rPr>
          <w:rStyle w:val="a5"/>
          <w:lang w:val="hy-AM"/>
        </w:rPr>
        <w:t>ԹՎԱԿԱՆԻ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ՀՈՒՆՎԱՐԻ</w:t>
      </w:r>
      <w:r w:rsidRPr="008B461C">
        <w:rPr>
          <w:rStyle w:val="a5"/>
          <w:lang w:val="hy-AM"/>
        </w:rPr>
        <w:t xml:space="preserve"> 04-</w:t>
      </w:r>
      <w:r w:rsidRPr="008B461C">
        <w:rPr>
          <w:rStyle w:val="a5"/>
          <w:lang w:val="hy-AM"/>
        </w:rPr>
        <w:t>Ի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ՆԻՍՏԻ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ՕՐԱԿԱՐԳԸ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ՀԱՍՏԱՏԵԼՈՒ</w:t>
      </w:r>
      <w:r w:rsidRPr="008B461C">
        <w:rPr>
          <w:rStyle w:val="a5"/>
          <w:lang w:val="hy-AM"/>
        </w:rPr>
        <w:t xml:space="preserve"> </w:t>
      </w:r>
      <w:r w:rsidRPr="008B461C">
        <w:rPr>
          <w:rStyle w:val="a5"/>
          <w:lang w:val="hy-AM"/>
        </w:rPr>
        <w:t>ՄԱՍԻՆ</w:t>
      </w:r>
    </w:p>
    <w:p w:rsidR="00000000" w:rsidRDefault="00B65D20" w:rsidP="008B461C">
      <w:pPr>
        <w:pStyle w:val="a3"/>
        <w:jc w:val="both"/>
        <w:divId w:val="1149711232"/>
      </w:pPr>
      <w:r>
        <w:rPr>
          <w:rStyle w:val="a5"/>
          <w:lang w:val="hy-AM"/>
        </w:rPr>
        <w:t>2.</w:t>
      </w:r>
      <w:r>
        <w:rPr>
          <w:rStyle w:val="a5"/>
          <w:lang w:val="hy-AM"/>
        </w:rPr>
        <w:t>Հ</w:t>
      </w:r>
      <w:r>
        <w:rPr>
          <w:rStyle w:val="a5"/>
        </w:rPr>
        <w:t>ԱՅԱՍՏԱՆԻ</w:t>
      </w:r>
      <w:r>
        <w:rPr>
          <w:rStyle w:val="a5"/>
        </w:rPr>
        <w:t xml:space="preserve"> </w:t>
      </w:r>
      <w:r>
        <w:rPr>
          <w:rStyle w:val="a5"/>
        </w:rPr>
        <w:t>ՀԱՆՐԱՊԵՏՈՒԹՅԱՆ</w:t>
      </w:r>
      <w:r>
        <w:rPr>
          <w:rStyle w:val="a5"/>
        </w:rPr>
        <w:t xml:space="preserve"> </w:t>
      </w:r>
      <w:r>
        <w:rPr>
          <w:rStyle w:val="a5"/>
        </w:rPr>
        <w:t>ԱՐԱՐԱՏԻ</w:t>
      </w:r>
      <w:r>
        <w:rPr>
          <w:rStyle w:val="a5"/>
        </w:rPr>
        <w:t xml:space="preserve"> </w:t>
      </w:r>
      <w:r>
        <w:rPr>
          <w:rStyle w:val="a5"/>
        </w:rPr>
        <w:t>ՄԱՐԶԻ</w:t>
      </w:r>
      <w:r>
        <w:rPr>
          <w:rStyle w:val="a5"/>
        </w:rPr>
        <w:t xml:space="preserve"> </w:t>
      </w:r>
      <w:r>
        <w:rPr>
          <w:rStyle w:val="a5"/>
        </w:rPr>
        <w:t>ՄԱՍԻՍԻ</w:t>
      </w:r>
      <w:r>
        <w:rPr>
          <w:rStyle w:val="a5"/>
        </w:rPr>
        <w:t xml:space="preserve"> </w:t>
      </w:r>
      <w:r>
        <w:rPr>
          <w:rStyle w:val="a5"/>
        </w:rPr>
        <w:t>ՀԱՄԱՅՆ</w:t>
      </w:r>
      <w:r>
        <w:rPr>
          <w:rStyle w:val="a5"/>
        </w:rPr>
        <w:t>ՔԱՊԵՏԱՐԱՆԻ</w:t>
      </w:r>
      <w:r>
        <w:rPr>
          <w:rStyle w:val="a5"/>
        </w:rPr>
        <w:t xml:space="preserve"> </w:t>
      </w:r>
      <w:r>
        <w:rPr>
          <w:rStyle w:val="a5"/>
        </w:rPr>
        <w:t>ԱՇԽԱՏԱԿԱԶՄԻ</w:t>
      </w:r>
      <w:r>
        <w:rPr>
          <w:rStyle w:val="a5"/>
        </w:rPr>
        <w:t xml:space="preserve"> </w:t>
      </w:r>
      <w:r>
        <w:rPr>
          <w:rStyle w:val="a5"/>
        </w:rPr>
        <w:t>ԿԱՆՈՆԱԴՐՈՒԹՅՈՒՆԸ</w:t>
      </w:r>
      <w:r>
        <w:rPr>
          <w:rStyle w:val="a5"/>
        </w:rPr>
        <w:t xml:space="preserve"> </w:t>
      </w:r>
      <w:r>
        <w:rPr>
          <w:rStyle w:val="a5"/>
        </w:rPr>
        <w:t>ՀԱՍՏԱՏԵԼՈՒ</w:t>
      </w:r>
      <w:r>
        <w:rPr>
          <w:rStyle w:val="a5"/>
        </w:rPr>
        <w:t xml:space="preserve"> </w:t>
      </w:r>
      <w:r>
        <w:rPr>
          <w:rStyle w:val="a5"/>
        </w:rPr>
        <w:t>ԵՎ</w:t>
      </w:r>
      <w:r>
        <w:rPr>
          <w:rStyle w:val="a5"/>
        </w:rPr>
        <w:t xml:space="preserve"> </w:t>
      </w:r>
      <w:r>
        <w:rPr>
          <w:rStyle w:val="a5"/>
        </w:rPr>
        <w:t>ՄԱՍԻՍ</w:t>
      </w:r>
      <w:r>
        <w:rPr>
          <w:rStyle w:val="a5"/>
        </w:rPr>
        <w:t xml:space="preserve"> </w:t>
      </w:r>
      <w:r>
        <w:rPr>
          <w:rStyle w:val="a5"/>
        </w:rPr>
        <w:t>ՔԱՂԱՔԱՅԻՆ</w:t>
      </w:r>
      <w:r>
        <w:rPr>
          <w:rStyle w:val="a5"/>
        </w:rPr>
        <w:t xml:space="preserve"> </w:t>
      </w:r>
      <w:r>
        <w:rPr>
          <w:rStyle w:val="a5"/>
        </w:rPr>
        <w:t>ՀԱՄԱՅՆՔԻ</w:t>
      </w:r>
      <w:r>
        <w:rPr>
          <w:rStyle w:val="a5"/>
        </w:rPr>
        <w:t xml:space="preserve"> 2013 </w:t>
      </w:r>
      <w:r>
        <w:rPr>
          <w:rStyle w:val="a5"/>
        </w:rPr>
        <w:t>ԹՎԱԿԱՆԻ</w:t>
      </w:r>
      <w:r>
        <w:rPr>
          <w:rStyle w:val="a5"/>
        </w:rPr>
        <w:t xml:space="preserve"> </w:t>
      </w:r>
      <w:r>
        <w:rPr>
          <w:rStyle w:val="a5"/>
        </w:rPr>
        <w:t>ՀՈՒՆԻՍԻ</w:t>
      </w:r>
      <w:r>
        <w:rPr>
          <w:rStyle w:val="a5"/>
        </w:rPr>
        <w:t xml:space="preserve"> 14-</w:t>
      </w:r>
      <w:r>
        <w:rPr>
          <w:rStyle w:val="a5"/>
        </w:rPr>
        <w:t>Ի</w:t>
      </w:r>
      <w:r>
        <w:rPr>
          <w:rStyle w:val="a5"/>
        </w:rPr>
        <w:t xml:space="preserve"> N28-</w:t>
      </w:r>
      <w:r>
        <w:rPr>
          <w:rStyle w:val="a5"/>
        </w:rPr>
        <w:t>Ա</w:t>
      </w:r>
      <w:r>
        <w:rPr>
          <w:rStyle w:val="a5"/>
        </w:rPr>
        <w:t xml:space="preserve"> </w:t>
      </w:r>
      <w:r>
        <w:rPr>
          <w:rStyle w:val="a5"/>
        </w:rPr>
        <w:t>ՈՐՈՇՈՒՄԸ</w:t>
      </w:r>
      <w:r>
        <w:rPr>
          <w:rStyle w:val="a5"/>
        </w:rPr>
        <w:t xml:space="preserve"> </w:t>
      </w:r>
      <w:r>
        <w:rPr>
          <w:rStyle w:val="a5"/>
        </w:rPr>
        <w:t>ՈՒԺԸ</w:t>
      </w:r>
      <w:r>
        <w:rPr>
          <w:rStyle w:val="a5"/>
        </w:rPr>
        <w:t xml:space="preserve"> </w:t>
      </w:r>
      <w:r>
        <w:rPr>
          <w:rStyle w:val="a5"/>
        </w:rPr>
        <w:t>ԿՈՐՑՐԱԾ</w:t>
      </w:r>
      <w:r>
        <w:rPr>
          <w:rStyle w:val="a5"/>
        </w:rPr>
        <w:t xml:space="preserve"> </w:t>
      </w:r>
      <w:r>
        <w:rPr>
          <w:rStyle w:val="a5"/>
        </w:rPr>
        <w:t>ՃԱՆԱՉԵԼՈՒ</w:t>
      </w:r>
      <w:r>
        <w:rPr>
          <w:rStyle w:val="a5"/>
        </w:rPr>
        <w:t xml:space="preserve"> </w:t>
      </w:r>
      <w:r>
        <w:rPr>
          <w:rStyle w:val="a5"/>
        </w:rPr>
        <w:t>ՄԱՍԻՆ</w:t>
      </w:r>
    </w:p>
    <w:p w:rsidR="00000000" w:rsidRDefault="00B65D20" w:rsidP="008B461C">
      <w:pPr>
        <w:pStyle w:val="a3"/>
        <w:jc w:val="both"/>
        <w:divId w:val="1149711232"/>
      </w:pPr>
      <w:r>
        <w:rPr>
          <w:rStyle w:val="a5"/>
          <w:rFonts w:ascii="Calibri" w:hAnsi="Calibri" w:cs="Calibri"/>
        </w:rPr>
        <w:lastRenderedPageBreak/>
        <w:t> </w:t>
      </w:r>
      <w:r>
        <w:rPr>
          <w:rStyle w:val="a5"/>
          <w:lang w:val="hy-AM"/>
        </w:rPr>
        <w:t>3.</w:t>
      </w:r>
      <w:r>
        <w:rPr>
          <w:rStyle w:val="a5"/>
        </w:rPr>
        <w:t>ՀԱՅԱՍՏԱՆԻ</w:t>
      </w:r>
      <w:r>
        <w:rPr>
          <w:rStyle w:val="a5"/>
        </w:rPr>
        <w:t xml:space="preserve"> </w:t>
      </w:r>
      <w:r>
        <w:rPr>
          <w:rStyle w:val="a5"/>
        </w:rPr>
        <w:t>ՀԱՆՐԱՊԵՏՈՒԹՅԱՆ</w:t>
      </w:r>
      <w:r>
        <w:rPr>
          <w:rStyle w:val="a5"/>
        </w:rPr>
        <w:t xml:space="preserve"> </w:t>
      </w:r>
      <w:r>
        <w:rPr>
          <w:rStyle w:val="a5"/>
        </w:rPr>
        <w:t>ԱՐԱՐԱՏԻ</w:t>
      </w:r>
      <w:r>
        <w:rPr>
          <w:rStyle w:val="a5"/>
        </w:rPr>
        <w:t xml:space="preserve"> </w:t>
      </w:r>
      <w:r>
        <w:rPr>
          <w:rStyle w:val="a5"/>
        </w:rPr>
        <w:t>ՄԱՐԶԻ</w:t>
      </w:r>
      <w:r>
        <w:rPr>
          <w:rStyle w:val="a5"/>
        </w:rPr>
        <w:t xml:space="preserve"> </w:t>
      </w:r>
      <w:r>
        <w:rPr>
          <w:rStyle w:val="a5"/>
        </w:rPr>
        <w:t>ՄԱՍԻՍ</w:t>
      </w:r>
      <w:r>
        <w:rPr>
          <w:rStyle w:val="a5"/>
        </w:rPr>
        <w:t xml:space="preserve"> </w:t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ԱՎԱԳԱՆՈՒ</w:t>
      </w:r>
      <w:r>
        <w:rPr>
          <w:rStyle w:val="a5"/>
        </w:rPr>
        <w:t xml:space="preserve"> </w:t>
      </w:r>
      <w:r>
        <w:rPr>
          <w:rStyle w:val="a5"/>
        </w:rPr>
        <w:t>ԿԱՆՈՆԱԿԱՐԳՆ</w:t>
      </w:r>
      <w:r>
        <w:rPr>
          <w:rStyle w:val="a5"/>
        </w:rPr>
        <w:t xml:space="preserve"> </w:t>
      </w:r>
      <w:r>
        <w:rPr>
          <w:rStyle w:val="a5"/>
        </w:rPr>
        <w:t>ԸՆԴՈՒՆԵԼՈՒ</w:t>
      </w:r>
      <w:r>
        <w:rPr>
          <w:rStyle w:val="a5"/>
        </w:rPr>
        <w:t xml:space="preserve"> </w:t>
      </w:r>
      <w:r>
        <w:rPr>
          <w:rStyle w:val="a5"/>
        </w:rPr>
        <w:t>ՄԱՍԻՆ</w:t>
      </w:r>
    </w:p>
    <w:p w:rsidR="00000000" w:rsidRDefault="00B65D20" w:rsidP="008B461C">
      <w:pPr>
        <w:pStyle w:val="a3"/>
        <w:jc w:val="both"/>
        <w:divId w:val="1149711232"/>
      </w:pPr>
      <w:r>
        <w:rPr>
          <w:rStyle w:val="a5"/>
          <w:lang w:val="hy-AM"/>
        </w:rPr>
        <w:t>4.</w:t>
      </w:r>
      <w:r>
        <w:rPr>
          <w:rStyle w:val="a5"/>
        </w:rPr>
        <w:t>ՏԵՂԱԿԱՆ</w:t>
      </w:r>
      <w:r>
        <w:rPr>
          <w:rStyle w:val="a5"/>
        </w:rPr>
        <w:t xml:space="preserve"> </w:t>
      </w:r>
      <w:r>
        <w:rPr>
          <w:rStyle w:val="a5"/>
        </w:rPr>
        <w:t>ԻՆ</w:t>
      </w:r>
      <w:r>
        <w:rPr>
          <w:rStyle w:val="a5"/>
        </w:rPr>
        <w:t>ՔՆԱԿԱՌԱՎԱՐՄԱՆ</w:t>
      </w:r>
      <w:r>
        <w:rPr>
          <w:rStyle w:val="a5"/>
        </w:rPr>
        <w:t xml:space="preserve"> </w:t>
      </w:r>
      <w:r>
        <w:rPr>
          <w:rStyle w:val="a5"/>
        </w:rPr>
        <w:t>ՄԱՐՄԻՆՆԵՐԻ</w:t>
      </w:r>
      <w:r>
        <w:rPr>
          <w:rStyle w:val="a5"/>
        </w:rPr>
        <w:t xml:space="preserve"> </w:t>
      </w:r>
      <w:r>
        <w:rPr>
          <w:rStyle w:val="a5"/>
        </w:rPr>
        <w:t>ԵՎ</w:t>
      </w:r>
      <w:r>
        <w:rPr>
          <w:rStyle w:val="a5"/>
        </w:rPr>
        <w:t xml:space="preserve"> </w:t>
      </w:r>
      <w:r>
        <w:rPr>
          <w:rStyle w:val="a5"/>
        </w:rPr>
        <w:t>ՎԱՐՉԱԿԱՆ</w:t>
      </w:r>
      <w:r>
        <w:rPr>
          <w:rStyle w:val="a5"/>
        </w:rPr>
        <w:t xml:space="preserve"> </w:t>
      </w:r>
      <w:r>
        <w:rPr>
          <w:rStyle w:val="a5"/>
        </w:rPr>
        <w:t>ՂԵԿԱՎԱՐՆԵՐԻ</w:t>
      </w:r>
      <w:r>
        <w:rPr>
          <w:rStyle w:val="a5"/>
        </w:rPr>
        <w:t xml:space="preserve"> </w:t>
      </w:r>
      <w:r>
        <w:rPr>
          <w:rStyle w:val="a5"/>
        </w:rPr>
        <w:t>ՆՍՏԱՎԱՅՐԵՐԸ</w:t>
      </w:r>
      <w:r>
        <w:rPr>
          <w:rStyle w:val="a5"/>
        </w:rPr>
        <w:t xml:space="preserve"> </w:t>
      </w:r>
      <w:r>
        <w:rPr>
          <w:rStyle w:val="a5"/>
        </w:rPr>
        <w:t>ՈՐՈՇԵԼՈՒ</w:t>
      </w:r>
      <w:r>
        <w:rPr>
          <w:rStyle w:val="a5"/>
        </w:rPr>
        <w:t xml:space="preserve"> </w:t>
      </w:r>
      <w:r>
        <w:rPr>
          <w:rStyle w:val="a5"/>
        </w:rPr>
        <w:t>ՄԱՍԻՆ</w:t>
      </w:r>
    </w:p>
    <w:p w:rsidR="00000000" w:rsidRDefault="00B65D20" w:rsidP="008B461C">
      <w:pPr>
        <w:pStyle w:val="a3"/>
        <w:jc w:val="both"/>
        <w:divId w:val="1149711232"/>
      </w:pPr>
      <w:r>
        <w:rPr>
          <w:rStyle w:val="a5"/>
        </w:rPr>
        <w:t>5</w:t>
      </w:r>
      <w:r>
        <w:rPr>
          <w:rStyle w:val="a5"/>
          <w:lang w:val="hy-AM"/>
        </w:rPr>
        <w:t>.</w:t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ՂԵԿԱՎԱՐԻ</w:t>
      </w:r>
      <w:r>
        <w:rPr>
          <w:rStyle w:val="a5"/>
        </w:rPr>
        <w:t xml:space="preserve"> </w:t>
      </w:r>
      <w:r>
        <w:rPr>
          <w:rStyle w:val="a5"/>
        </w:rPr>
        <w:t>ՎԱՐՁԱՏՐՈՒԹՅԱՆ</w:t>
      </w:r>
      <w:r>
        <w:rPr>
          <w:rStyle w:val="a5"/>
        </w:rPr>
        <w:t xml:space="preserve"> </w:t>
      </w:r>
      <w:r>
        <w:rPr>
          <w:rStyle w:val="a5"/>
        </w:rPr>
        <w:t>ՉԱՓԸ</w:t>
      </w:r>
      <w:r>
        <w:rPr>
          <w:rStyle w:val="a5"/>
        </w:rPr>
        <w:t xml:space="preserve">, </w:t>
      </w:r>
      <w:r>
        <w:rPr>
          <w:rStyle w:val="a5"/>
        </w:rPr>
        <w:t>ՀԱՅԱՍՏԱՆԻ</w:t>
      </w:r>
      <w:r>
        <w:rPr>
          <w:rStyle w:val="a5"/>
        </w:rPr>
        <w:t xml:space="preserve"> </w:t>
      </w:r>
      <w:r>
        <w:rPr>
          <w:rStyle w:val="a5"/>
        </w:rPr>
        <w:t>ՀԱՆՐԱՊԵՏՈՒԹՅԱՆ</w:t>
      </w:r>
      <w:r>
        <w:rPr>
          <w:rStyle w:val="a5"/>
        </w:rPr>
        <w:t xml:space="preserve"> </w:t>
      </w:r>
      <w:r>
        <w:rPr>
          <w:rStyle w:val="a5"/>
        </w:rPr>
        <w:t>ԱՐԱՐԱՏԻ</w:t>
      </w:r>
      <w:r>
        <w:rPr>
          <w:rStyle w:val="a5"/>
        </w:rPr>
        <w:t xml:space="preserve"> </w:t>
      </w:r>
      <w:r>
        <w:rPr>
          <w:rStyle w:val="a5"/>
        </w:rPr>
        <w:t>ՄԱՐԶԻ</w:t>
      </w:r>
      <w:r>
        <w:rPr>
          <w:rStyle w:val="a5"/>
        </w:rPr>
        <w:t xml:space="preserve"> </w:t>
      </w:r>
      <w:r>
        <w:rPr>
          <w:rStyle w:val="a5"/>
        </w:rPr>
        <w:t>ՄԱՍԻՍԻ</w:t>
      </w:r>
      <w:r>
        <w:rPr>
          <w:rStyle w:val="a5"/>
        </w:rPr>
        <w:t xml:space="preserve"> </w:t>
      </w:r>
      <w:r>
        <w:rPr>
          <w:rStyle w:val="a5"/>
        </w:rPr>
        <w:t>ՀԱՄԱՅՆՔԱՊԵՏԱՐԱՆԻ</w:t>
      </w:r>
      <w:r>
        <w:rPr>
          <w:rStyle w:val="a5"/>
        </w:rPr>
        <w:t xml:space="preserve"> </w:t>
      </w:r>
      <w:r>
        <w:rPr>
          <w:rStyle w:val="a5"/>
        </w:rPr>
        <w:t>ԿԱՌՈՒՑՎԱԾՔԸ</w:t>
      </w:r>
      <w:r>
        <w:rPr>
          <w:rStyle w:val="a5"/>
        </w:rPr>
        <w:t xml:space="preserve">, </w:t>
      </w:r>
      <w:r>
        <w:rPr>
          <w:rStyle w:val="a5"/>
        </w:rPr>
        <w:t>ԱՇԽԱՏՈՂՆԵՐԻ</w:t>
      </w:r>
      <w:r>
        <w:rPr>
          <w:rStyle w:val="a5"/>
        </w:rPr>
        <w:t xml:space="preserve"> </w:t>
      </w:r>
      <w:r>
        <w:rPr>
          <w:rStyle w:val="a5"/>
        </w:rPr>
        <w:t>ՔԱՆԱԿԸ</w:t>
      </w:r>
      <w:r>
        <w:rPr>
          <w:rStyle w:val="a5"/>
        </w:rPr>
        <w:t xml:space="preserve">, </w:t>
      </w:r>
      <w:r>
        <w:rPr>
          <w:rStyle w:val="a5"/>
        </w:rPr>
        <w:t>ՀԱՍՏԻՔԱՑՈՒՑԱԿԸ</w:t>
      </w:r>
      <w:r>
        <w:rPr>
          <w:rStyle w:val="a5"/>
        </w:rPr>
        <w:t xml:space="preserve">, </w:t>
      </w:r>
      <w:r>
        <w:rPr>
          <w:rStyle w:val="a5"/>
        </w:rPr>
        <w:t>ՊԱՇՏՈՆԱՅԻՆ</w:t>
      </w:r>
      <w:r>
        <w:rPr>
          <w:rStyle w:val="a5"/>
        </w:rPr>
        <w:t xml:space="preserve"> </w:t>
      </w:r>
      <w:r>
        <w:rPr>
          <w:rStyle w:val="a5"/>
        </w:rPr>
        <w:t>ԴՐՈՒՅՔԱՉԱՓԵՐԸ</w:t>
      </w:r>
      <w:r>
        <w:rPr>
          <w:rStyle w:val="a5"/>
        </w:rPr>
        <w:t xml:space="preserve"> </w:t>
      </w:r>
      <w:r>
        <w:rPr>
          <w:rStyle w:val="a5"/>
        </w:rPr>
        <w:t>ՀԱՍ</w:t>
      </w:r>
      <w:r>
        <w:rPr>
          <w:rStyle w:val="a5"/>
        </w:rPr>
        <w:t>ՏԱՏԵԼՈՒ</w:t>
      </w:r>
      <w:r>
        <w:rPr>
          <w:rStyle w:val="a5"/>
        </w:rPr>
        <w:t xml:space="preserve">, </w:t>
      </w:r>
      <w:r>
        <w:rPr>
          <w:rStyle w:val="a5"/>
        </w:rPr>
        <w:t>ՀԱՎԵԼԱՎՃԱՐՆԵՐ</w:t>
      </w:r>
      <w:r>
        <w:rPr>
          <w:rStyle w:val="a5"/>
        </w:rPr>
        <w:t xml:space="preserve"> </w:t>
      </w:r>
      <w:r>
        <w:rPr>
          <w:rStyle w:val="a5"/>
        </w:rPr>
        <w:t>ՍԱՀՄԱՆԵԼՈՒ</w:t>
      </w:r>
      <w:r>
        <w:rPr>
          <w:rStyle w:val="a5"/>
        </w:rPr>
        <w:t xml:space="preserve">, </w:t>
      </w:r>
      <w:r>
        <w:rPr>
          <w:rStyle w:val="a5"/>
        </w:rPr>
        <w:t>ՀԱՍՏԱՏԵԼՈՒ</w:t>
      </w:r>
      <w:r>
        <w:rPr>
          <w:rStyle w:val="a5"/>
        </w:rPr>
        <w:t xml:space="preserve"> </w:t>
      </w:r>
      <w:r>
        <w:rPr>
          <w:rStyle w:val="a5"/>
        </w:rPr>
        <w:t>ԵՎ</w:t>
      </w:r>
      <w:r>
        <w:rPr>
          <w:rStyle w:val="a5"/>
        </w:rPr>
        <w:t xml:space="preserve"> </w:t>
      </w:r>
      <w:r>
        <w:rPr>
          <w:rStyle w:val="a5"/>
        </w:rPr>
        <w:t>ՄԱՍԻՍ</w:t>
      </w:r>
      <w:r>
        <w:rPr>
          <w:rStyle w:val="a5"/>
        </w:rPr>
        <w:t xml:space="preserve"> </w:t>
      </w:r>
      <w:r>
        <w:rPr>
          <w:rStyle w:val="a5"/>
        </w:rPr>
        <w:t>ՔԱՂԱՔԱՅԻՆ</w:t>
      </w:r>
      <w:r>
        <w:rPr>
          <w:rStyle w:val="a5"/>
        </w:rPr>
        <w:t xml:space="preserve"> </w:t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ԱՎԱԳԱՆՈՒ</w:t>
      </w:r>
      <w:r>
        <w:rPr>
          <w:rStyle w:val="a5"/>
        </w:rPr>
        <w:t xml:space="preserve"> 2021 </w:t>
      </w:r>
      <w:r>
        <w:rPr>
          <w:rStyle w:val="a5"/>
        </w:rPr>
        <w:t>ԹՎԱԿԱՆԻ</w:t>
      </w:r>
      <w:r>
        <w:rPr>
          <w:rStyle w:val="a5"/>
        </w:rPr>
        <w:t xml:space="preserve"> </w:t>
      </w:r>
      <w:r>
        <w:rPr>
          <w:rStyle w:val="a5"/>
        </w:rPr>
        <w:t>ՀՈԿՏԵՄԲԵՐԻ</w:t>
      </w:r>
      <w:r>
        <w:rPr>
          <w:rStyle w:val="a5"/>
        </w:rPr>
        <w:t xml:space="preserve"> 19-</w:t>
      </w:r>
      <w:r>
        <w:rPr>
          <w:rStyle w:val="a5"/>
        </w:rPr>
        <w:t>Ի</w:t>
      </w:r>
      <w:r>
        <w:rPr>
          <w:rStyle w:val="a5"/>
        </w:rPr>
        <w:t xml:space="preserve"> </w:t>
      </w:r>
      <w:r>
        <w:rPr>
          <w:rStyle w:val="a5"/>
        </w:rPr>
        <w:t>ԹԻՎ</w:t>
      </w:r>
      <w:r>
        <w:rPr>
          <w:rStyle w:val="a5"/>
        </w:rPr>
        <w:t xml:space="preserve"> 131-</w:t>
      </w:r>
      <w:r>
        <w:rPr>
          <w:rStyle w:val="a5"/>
        </w:rPr>
        <w:t>Ա</w:t>
      </w:r>
      <w:r>
        <w:rPr>
          <w:rStyle w:val="a5"/>
        </w:rPr>
        <w:t xml:space="preserve"> </w:t>
      </w:r>
      <w:r>
        <w:rPr>
          <w:rStyle w:val="a5"/>
        </w:rPr>
        <w:t>ՈՐՈՇՈՒՄՆ</w:t>
      </w:r>
      <w:r>
        <w:rPr>
          <w:rStyle w:val="a5"/>
        </w:rPr>
        <w:t xml:space="preserve"> </w:t>
      </w:r>
      <w:r>
        <w:rPr>
          <w:rStyle w:val="a5"/>
        </w:rPr>
        <w:t>ՈՒԺԸ</w:t>
      </w:r>
      <w:r>
        <w:rPr>
          <w:rStyle w:val="a5"/>
        </w:rPr>
        <w:t xml:space="preserve"> </w:t>
      </w:r>
      <w:r>
        <w:rPr>
          <w:rStyle w:val="a5"/>
        </w:rPr>
        <w:t>ԿՈՐՑՐԱԾ</w:t>
      </w:r>
      <w:r>
        <w:rPr>
          <w:rStyle w:val="a5"/>
        </w:rPr>
        <w:t xml:space="preserve"> </w:t>
      </w:r>
      <w:r>
        <w:rPr>
          <w:rStyle w:val="a5"/>
        </w:rPr>
        <w:t>ՃԱՆԱՉԵԼՈՒ</w:t>
      </w:r>
      <w:r>
        <w:rPr>
          <w:rStyle w:val="a5"/>
        </w:rPr>
        <w:t xml:space="preserve"> </w:t>
      </w:r>
      <w:r>
        <w:rPr>
          <w:rStyle w:val="a5"/>
        </w:rPr>
        <w:t>ՄԱՍԻՆ</w:t>
      </w:r>
      <w:r>
        <w:rPr>
          <w:rStyle w:val="a5"/>
          <w:rFonts w:ascii="Calibri" w:hAnsi="Calibri" w:cs="Calibri"/>
        </w:rPr>
        <w:t> </w:t>
      </w:r>
    </w:p>
    <w:p w:rsidR="00000000" w:rsidRDefault="00B65D20" w:rsidP="008B461C">
      <w:pPr>
        <w:pStyle w:val="a3"/>
        <w:jc w:val="both"/>
        <w:divId w:val="1149711232"/>
      </w:pPr>
      <w:r>
        <w:rPr>
          <w:rStyle w:val="a5"/>
          <w:rFonts w:ascii="Calibri" w:hAnsi="Calibri" w:cs="Calibri"/>
        </w:rPr>
        <w:t> </w:t>
      </w:r>
      <w:r>
        <w:rPr>
          <w:rStyle w:val="a5"/>
          <w:lang w:val="hy-AM"/>
        </w:rPr>
        <w:t>6.</w:t>
      </w:r>
      <w:r>
        <w:rPr>
          <w:rStyle w:val="a5"/>
        </w:rPr>
        <w:t>ՀԱՅԱՍՏԱՆԻ</w:t>
      </w:r>
      <w:r>
        <w:rPr>
          <w:rStyle w:val="a5"/>
        </w:rPr>
        <w:t xml:space="preserve"> </w:t>
      </w:r>
      <w:r>
        <w:rPr>
          <w:rStyle w:val="a5"/>
        </w:rPr>
        <w:t>ՀԱՆՐԱՊԵՏՈՒԹՅԱՆ</w:t>
      </w:r>
      <w:r>
        <w:rPr>
          <w:rStyle w:val="a5"/>
        </w:rPr>
        <w:t xml:space="preserve"> </w:t>
      </w:r>
      <w:r>
        <w:rPr>
          <w:rStyle w:val="a5"/>
        </w:rPr>
        <w:t>ԱՐԱՐԱՏԻ</w:t>
      </w:r>
      <w:r>
        <w:rPr>
          <w:rStyle w:val="a5"/>
        </w:rPr>
        <w:t xml:space="preserve"> </w:t>
      </w:r>
      <w:r>
        <w:rPr>
          <w:rStyle w:val="a5"/>
        </w:rPr>
        <w:t>ՄԱՐԶԻ</w:t>
      </w:r>
      <w:r>
        <w:rPr>
          <w:rStyle w:val="a5"/>
        </w:rPr>
        <w:t xml:space="preserve"> </w:t>
      </w:r>
      <w:r>
        <w:rPr>
          <w:rStyle w:val="a5"/>
        </w:rPr>
        <w:t>ՄԱՍԻՍ</w:t>
      </w:r>
      <w:r>
        <w:rPr>
          <w:rStyle w:val="a5"/>
        </w:rPr>
        <w:t xml:space="preserve"> </w:t>
      </w:r>
      <w:r>
        <w:rPr>
          <w:rStyle w:val="a5"/>
        </w:rPr>
        <w:t>ՀԱՄԱՅՆՔԻ</w:t>
      </w:r>
      <w:r>
        <w:rPr>
          <w:rStyle w:val="a5"/>
        </w:rPr>
        <w:t xml:space="preserve"> </w:t>
      </w:r>
      <w:r>
        <w:rPr>
          <w:rStyle w:val="a5"/>
        </w:rPr>
        <w:t>ԱՎԱԳԱՆՈՒ</w:t>
      </w:r>
      <w:r>
        <w:rPr>
          <w:rStyle w:val="a5"/>
        </w:rPr>
        <w:t xml:space="preserve"> </w:t>
      </w:r>
      <w:r>
        <w:rPr>
          <w:rStyle w:val="a5"/>
        </w:rPr>
        <w:t>ԽՄԲԱԿՑՈՒԹՅՈՒՆՆԵՐ</w:t>
      </w:r>
      <w:r>
        <w:rPr>
          <w:rStyle w:val="a5"/>
        </w:rPr>
        <w:t xml:space="preserve"> </w:t>
      </w:r>
      <w:r>
        <w:rPr>
          <w:rStyle w:val="a5"/>
        </w:rPr>
        <w:t>ՍՏԵՂԾԵԼՈՒ</w:t>
      </w:r>
      <w:r>
        <w:rPr>
          <w:rStyle w:val="a5"/>
        </w:rPr>
        <w:t xml:space="preserve"> </w:t>
      </w:r>
      <w:r>
        <w:rPr>
          <w:rStyle w:val="a5"/>
        </w:rPr>
        <w:t>ՄԱ</w:t>
      </w:r>
      <w:r>
        <w:rPr>
          <w:rStyle w:val="a5"/>
        </w:rPr>
        <w:t>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000000">
        <w:trPr>
          <w:divId w:val="14505130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D20">
      <w:pPr>
        <w:pStyle w:val="a3"/>
        <w:divId w:val="1450513012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01-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D20">
      <w:pPr>
        <w:pStyle w:val="a3"/>
        <w:divId w:val="4896147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ԱՇԽԱՏԱԿԱԶՄԻ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ԿԱՆՈՆԱԴՐՈՒԹՅՈՒՆԸ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2013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ՀՈՒՆԻՍԻ</w:t>
      </w:r>
      <w:r>
        <w:rPr>
          <w:rStyle w:val="a5"/>
          <w:b/>
          <w:bCs/>
        </w:rPr>
        <w:t xml:space="preserve"> 14-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N28-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D20">
      <w:pPr>
        <w:pStyle w:val="a3"/>
        <w:jc w:val="right"/>
        <w:divId w:val="4896147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8B461C" w:rsidRDefault="00B65D20" w:rsidP="008B461C">
      <w:pPr>
        <w:pStyle w:val="a3"/>
        <w:jc w:val="both"/>
        <w:divId w:val="48961477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rPr>
          <w:rFonts w:ascii="Calibri" w:hAnsi="Calibri" w:cs="Calibri"/>
        </w:rPr>
        <w:t> </w:t>
      </w:r>
      <w:proofErr w:type="spellStart"/>
      <w:r>
        <w:t>ինքնակ</w:t>
      </w:r>
      <w:r>
        <w:t>առավարման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t xml:space="preserve"> 29-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>,</w:t>
      </w:r>
      <w:r>
        <w:rPr>
          <w:rFonts w:ascii="Calibri" w:hAnsi="Calibri" w:cs="Calibri"/>
        </w:rPr>
        <w:t>  </w:t>
      </w:r>
      <w:r>
        <w:t>102-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</w:t>
      </w:r>
      <w:r>
        <w:rPr>
          <w:rFonts w:ascii="Calibri" w:hAnsi="Calibri" w:cs="Calibri"/>
        </w:rPr>
        <w:t> </w:t>
      </w:r>
      <w:r w:rsidRPr="008B461C">
        <w:t>«</w:t>
      </w:r>
      <w:proofErr w:type="spellStart"/>
      <w:r>
        <w:rPr>
          <w:lang w:val="en-US"/>
        </w:rPr>
        <w:t>Վարչատարածքային</w:t>
      </w:r>
      <w:proofErr w:type="spellEnd"/>
      <w:r w:rsidRPr="008B461C">
        <w:t xml:space="preserve"> </w:t>
      </w:r>
      <w:proofErr w:type="spellStart"/>
      <w:r>
        <w:rPr>
          <w:lang w:val="en-US"/>
        </w:rPr>
        <w:t>բաժանման</w:t>
      </w:r>
      <w:proofErr w:type="spellEnd"/>
      <w:r w:rsidRPr="008B461C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8B461C">
        <w:t>»</w:t>
      </w:r>
      <w:r>
        <w:rPr>
          <w:rFonts w:ascii="Calibri" w:hAnsi="Calibri" w:cs="Calibri"/>
          <w:lang w:val="en-US"/>
        </w:rPr>
        <w:t> </w:t>
      </w:r>
      <w:proofErr w:type="spellStart"/>
      <w:r>
        <w:rPr>
          <w:lang w:val="en-US"/>
        </w:rPr>
        <w:t>Հայաստանի</w:t>
      </w:r>
      <w:proofErr w:type="spellEnd"/>
      <w:r w:rsidRPr="008B461C"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Pr="008B461C">
        <w:t xml:space="preserve"> </w:t>
      </w:r>
      <w:proofErr w:type="spellStart"/>
      <w:r>
        <w:rPr>
          <w:lang w:val="en-US"/>
        </w:rPr>
        <w:t>օրենքի</w:t>
      </w:r>
      <w:proofErr w:type="spellEnd"/>
      <w:r w:rsidRPr="008B461C">
        <w:t xml:space="preserve"> 2-</w:t>
      </w:r>
      <w:proofErr w:type="spellStart"/>
      <w:r>
        <w:rPr>
          <w:lang w:val="en-US"/>
        </w:rPr>
        <w:t>րդ</w:t>
      </w:r>
      <w:proofErr w:type="spellEnd"/>
      <w:r w:rsidRPr="008B461C">
        <w:t xml:space="preserve"> </w:t>
      </w:r>
      <w:proofErr w:type="spellStart"/>
      <w:r>
        <w:rPr>
          <w:lang w:val="en-US"/>
        </w:rPr>
        <w:t>հավելվածի</w:t>
      </w:r>
      <w:proofErr w:type="spellEnd"/>
      <w:r w:rsidRPr="008B461C">
        <w:t xml:space="preserve"> 2.2-</w:t>
      </w:r>
      <w:proofErr w:type="spellStart"/>
      <w:r>
        <w:rPr>
          <w:lang w:val="en-US"/>
        </w:rPr>
        <w:t>րդ</w:t>
      </w:r>
      <w:proofErr w:type="spellEnd"/>
      <w:r w:rsidRPr="008B461C">
        <w:t xml:space="preserve"> </w:t>
      </w:r>
      <w:proofErr w:type="spellStart"/>
      <w:r>
        <w:rPr>
          <w:lang w:val="en-US"/>
        </w:rPr>
        <w:t>մասի</w:t>
      </w:r>
      <w:proofErr w:type="spellEnd"/>
      <w:r w:rsidRPr="008B461C">
        <w:t xml:space="preserve"> «</w:t>
      </w:r>
      <w:proofErr w:type="spellStart"/>
      <w:r>
        <w:t>Արարատ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lang w:val="en-US"/>
        </w:rPr>
        <w:t>մարզի</w:t>
      </w:r>
      <w:proofErr w:type="spellEnd"/>
      <w:r w:rsidRPr="008B461C">
        <w:t xml:space="preserve"> </w:t>
      </w:r>
      <w:proofErr w:type="spellStart"/>
      <w:r>
        <w:rPr>
          <w:lang w:val="en-US"/>
        </w:rPr>
        <w:t>համայնքներն</w:t>
      </w:r>
      <w:proofErr w:type="spellEnd"/>
      <w:r w:rsidRPr="008B461C">
        <w:t xml:space="preserve"> </w:t>
      </w:r>
      <w:proofErr w:type="spellStart"/>
      <w:r>
        <w:rPr>
          <w:lang w:val="en-US"/>
        </w:rPr>
        <w:t>ու</w:t>
      </w:r>
      <w:proofErr w:type="spellEnd"/>
      <w:r w:rsidRPr="008B461C">
        <w:t xml:space="preserve"> </w:t>
      </w:r>
      <w:proofErr w:type="spellStart"/>
      <w:r>
        <w:rPr>
          <w:lang w:val="en-US"/>
        </w:rPr>
        <w:t>բնակավայրերը</w:t>
      </w:r>
      <w:proofErr w:type="spellEnd"/>
      <w:r w:rsidRPr="008B461C">
        <w:t xml:space="preserve">» </w:t>
      </w:r>
      <w:proofErr w:type="spellStart"/>
      <w:r>
        <w:rPr>
          <w:lang w:val="en-US"/>
        </w:rPr>
        <w:t>ցանկի</w:t>
      </w:r>
      <w:proofErr w:type="spellEnd"/>
      <w:r w:rsidRPr="008B461C">
        <w:t xml:space="preserve"> 3-</w:t>
      </w:r>
      <w:proofErr w:type="spellStart"/>
      <w:r>
        <w:rPr>
          <w:lang w:val="en-US"/>
        </w:rPr>
        <w:t>րդ</w:t>
      </w:r>
      <w:proofErr w:type="spellEnd"/>
      <w:r w:rsidRPr="008B461C">
        <w:t xml:space="preserve"> </w:t>
      </w:r>
      <w:proofErr w:type="spellStart"/>
      <w:r>
        <w:rPr>
          <w:lang w:val="en-US"/>
        </w:rPr>
        <w:t>կետի</w:t>
      </w:r>
      <w:proofErr w:type="spellEnd"/>
      <w:r>
        <w:t>,,</w:t>
      </w:r>
      <w:proofErr w:type="spellStart"/>
      <w:r>
        <w:t>Նո</w:t>
      </w:r>
      <w:r>
        <w:t>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ակտերի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օրենքի</w:t>
      </w:r>
      <w:proofErr w:type="spellEnd"/>
      <w:r>
        <w:t xml:space="preserve"> 37-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մասի</w:t>
      </w:r>
      <w:proofErr w:type="spellEnd"/>
      <w:r w:rsidR="008B461C">
        <w:rPr>
          <w:rFonts w:ascii="Calibri" w:hAnsi="Calibri" w:cs="Calibri"/>
        </w:rPr>
        <w:t xml:space="preserve"> </w:t>
      </w:r>
      <w:proofErr w:type="spellStart"/>
      <w:r>
        <w:t>պահանջներով</w:t>
      </w:r>
      <w:proofErr w:type="spellEnd"/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  <w:rFonts w:ascii="Calibri" w:hAnsi="Calibri" w:cs="Calibri"/>
        </w:rPr>
        <w:t> 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D20">
      <w:pPr>
        <w:pStyle w:val="a3"/>
        <w:jc w:val="both"/>
        <w:divId w:val="48961477"/>
      </w:pPr>
      <w:r>
        <w:t xml:space="preserve">1. </w:t>
      </w:r>
      <w:proofErr w:type="spellStart"/>
      <w:r>
        <w:t>Հաստատել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>2.</w:t>
      </w:r>
      <w:r>
        <w:t>ՈՒժը</w:t>
      </w:r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քաղաքային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2013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հունիսի</w:t>
      </w:r>
      <w:proofErr w:type="spellEnd"/>
      <w:r>
        <w:t xml:space="preserve"> 14-</w:t>
      </w:r>
      <w:r>
        <w:t>ի</w:t>
      </w:r>
      <w:r>
        <w:rPr>
          <w:rFonts w:ascii="Calibri" w:hAnsi="Calibri" w:cs="Calibri"/>
        </w:rPr>
        <w:t> </w:t>
      </w:r>
      <w:r>
        <w:t>N28-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>:</w:t>
      </w:r>
      <w:r>
        <w:br/>
        <w:t xml:space="preserve">3. </w:t>
      </w:r>
      <w:proofErr w:type="spellStart"/>
      <w:r>
        <w:t>Միավորված</w:t>
      </w:r>
      <w:proofErr w:type="spellEnd"/>
      <w:r>
        <w:t xml:space="preserve"> </w:t>
      </w:r>
      <w:proofErr w:type="spellStart"/>
      <w:r>
        <w:t>նախկին</w:t>
      </w:r>
      <w:proofErr w:type="spellEnd"/>
      <w:r>
        <w:t xml:space="preserve"> 26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կանոնադրությունները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proofErr w:type="spellStart"/>
      <w:r>
        <w:t>ուժով</w:t>
      </w:r>
      <w:proofErr w:type="spellEnd"/>
      <w:r>
        <w:rPr>
          <w:rFonts w:ascii="Calibri" w:hAnsi="Calibri" w:cs="Calibri"/>
        </w:rPr>
        <w:t>  </w:t>
      </w:r>
      <w:proofErr w:type="spellStart"/>
      <w:r>
        <w:t>համարել</w:t>
      </w:r>
      <w:proofErr w:type="spellEnd"/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2022 </w:t>
      </w:r>
      <w:proofErr w:type="spellStart"/>
      <w:r>
        <w:t>թ</w:t>
      </w:r>
      <w:r>
        <w:t>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25-</w:t>
      </w:r>
      <w:r>
        <w:t>ից</w:t>
      </w:r>
      <w:r>
        <w:t>:</w:t>
      </w:r>
      <w:r>
        <w:br/>
        <w:t xml:space="preserve">4.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000000">
        <w:trPr>
          <w:divId w:val="14386323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D20">
      <w:pPr>
        <w:pStyle w:val="a3"/>
        <w:divId w:val="143863234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02-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D20">
      <w:pPr>
        <w:pStyle w:val="a3"/>
        <w:divId w:val="17180112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ԿԱՆՈՆԱԿԱՐԳՆ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</w:t>
      </w:r>
      <w:r>
        <w:rPr>
          <w:rStyle w:val="a5"/>
          <w:b/>
          <w:bCs/>
        </w:rPr>
        <w:t>ՆԴՈՒՆԵԼՈՒ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D20">
      <w:pPr>
        <w:pStyle w:val="a3"/>
        <w:jc w:val="right"/>
        <w:divId w:val="17180112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Default="00B65D20">
      <w:pPr>
        <w:pStyle w:val="a3"/>
        <w:jc w:val="both"/>
        <w:divId w:val="17180112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,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proofErr w:type="gramStart"/>
      <w:r>
        <w:t>կետով</w:t>
      </w:r>
      <w:proofErr w:type="spellEnd"/>
      <w:r>
        <w:t xml:space="preserve">, </w:t>
      </w:r>
      <w:r>
        <w:rPr>
          <w:rFonts w:ascii="Calibri" w:hAnsi="Calibri" w:cs="Calibri"/>
        </w:rPr>
        <w:t> </w:t>
      </w:r>
      <w:proofErr w:type="spellStart"/>
      <w:r>
        <w:rPr>
          <w:rStyle w:val="a4"/>
        </w:rPr>
        <w:t>Մասիս</w:t>
      </w:r>
      <w:proofErr w:type="spellEnd"/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D20">
      <w:pPr>
        <w:divId w:val="171801127"/>
        <w:rPr>
          <w:rFonts w:ascii="GHEA Grapalat" w:eastAsia="Times New Roman" w:hAnsi="GHEA Grapalat"/>
        </w:rPr>
      </w:pPr>
      <w:r>
        <w:rPr>
          <w:rFonts w:ascii="Calibri" w:eastAsia="Times New Roman" w:hAnsi="Calibri" w:cs="Calibri"/>
        </w:rPr>
        <w:t> </w:t>
      </w:r>
    </w:p>
    <w:p w:rsidR="00000000" w:rsidRDefault="00B65D20">
      <w:pPr>
        <w:pStyle w:val="a3"/>
        <w:jc w:val="both"/>
        <w:divId w:val="171801127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Ընդունել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</w:t>
      </w:r>
      <w:r>
        <w:t>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կանոնակարգը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։</w:t>
      </w:r>
      <w:r>
        <w:br/>
        <w:t xml:space="preserve">2.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000000">
        <w:trPr>
          <w:divId w:val="10809319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D20">
      <w:pPr>
        <w:pStyle w:val="a3"/>
        <w:divId w:val="108093195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03-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D20">
      <w:pPr>
        <w:pStyle w:val="a3"/>
        <w:divId w:val="1156067372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ՏԵՂԱԿԱՆ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ԻՆՔՆԱԿԱՌԱՎԱՐՄԱՆ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</w:t>
      </w:r>
      <w:r>
        <w:rPr>
          <w:rStyle w:val="a5"/>
          <w:b/>
          <w:bCs/>
        </w:rPr>
        <w:t>ՐՄԻՆՆԵՐԻ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ՆՍՏԱՎԱՅՐԵՐԸ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D20">
      <w:pPr>
        <w:pStyle w:val="a3"/>
        <w:jc w:val="right"/>
        <w:divId w:val="115606737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8B461C" w:rsidRDefault="00B65D20" w:rsidP="008B461C">
      <w:pPr>
        <w:pStyle w:val="a3"/>
        <w:jc w:val="both"/>
        <w:divId w:val="1156067372"/>
      </w:pPr>
      <w:proofErr w:type="spellStart"/>
      <w:proofErr w:type="gramStart"/>
      <w:r>
        <w:rPr>
          <w:color w:val="000000"/>
        </w:rPr>
        <w:t>Ղեկավարվելով</w:t>
      </w:r>
      <w:proofErr w:type="spellEnd"/>
      <w:r>
        <w:rPr>
          <w:color w:val="000000"/>
        </w:rPr>
        <w:t xml:space="preserve"> ,,</w:t>
      </w:r>
      <w:proofErr w:type="spellStart"/>
      <w:r>
        <w:rPr>
          <w:color w:val="000000"/>
        </w:rPr>
        <w:t>Տեղական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մասին</w:t>
      </w:r>
      <w:proofErr w:type="spellEnd"/>
      <w:r>
        <w:rPr>
          <w:color w:val="000000"/>
        </w:rPr>
        <w:t xml:space="preserve">,, 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օրենքի</w:t>
      </w:r>
      <w:proofErr w:type="spellEnd"/>
      <w:r>
        <w:rPr>
          <w:color w:val="000000"/>
        </w:rPr>
        <w:t xml:space="preserve"> 18-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հոդվածի</w:t>
      </w:r>
      <w:proofErr w:type="spellEnd"/>
      <w:r>
        <w:rPr>
          <w:color w:val="000000"/>
        </w:rPr>
        <w:t xml:space="preserve"> 1-</w:t>
      </w:r>
      <w:r>
        <w:rPr>
          <w:color w:val="000000"/>
        </w:rPr>
        <w:t>ին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մասի</w:t>
      </w:r>
      <w:proofErr w:type="spellEnd"/>
      <w:r>
        <w:rPr>
          <w:color w:val="000000"/>
        </w:rPr>
        <w:t xml:space="preserve"> 4.4)-</w:t>
      </w:r>
      <w:proofErr w:type="spellStart"/>
      <w:r>
        <w:rPr>
          <w:color w:val="000000"/>
        </w:rPr>
        <w:t>րդ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կետի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պահանջով</w:t>
      </w:r>
      <w:proofErr w:type="spellEnd"/>
      <w:r>
        <w:rPr>
          <w:color w:val="000000"/>
        </w:rPr>
        <w:t xml:space="preserve"> </w:t>
      </w:r>
      <w:proofErr w:type="spellStart"/>
      <w:r>
        <w:rPr>
          <w:rStyle w:val="a4"/>
          <w:color w:val="000000"/>
        </w:rPr>
        <w:t>Մասիս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համայնքի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ավագանին</w:t>
      </w:r>
      <w:proofErr w:type="spell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որոշում</w:t>
      </w:r>
      <w:proofErr w:type="spellEnd"/>
      <w:r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է</w:t>
      </w:r>
      <w:r>
        <w:rPr>
          <w:rStyle w:val="a4"/>
          <w:rFonts w:ascii="Calibri" w:hAnsi="Calibri" w:cs="Calibri"/>
          <w:color w:val="000000"/>
        </w:rPr>
        <w:t> </w:t>
      </w:r>
    </w:p>
    <w:p w:rsidR="00000000" w:rsidRPr="008B461C" w:rsidRDefault="00B65D20">
      <w:pPr>
        <w:pStyle w:val="a3"/>
        <w:divId w:val="1156067372"/>
        <w:rPr>
          <w:lang w:val="hy-AM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Տեղական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ինքնակառավարման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մարմինների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ավագանու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և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նստավայրը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որոշել</w:t>
      </w:r>
      <w:proofErr w:type="spellEnd"/>
      <w:r>
        <w:rPr>
          <w:color w:val="000000"/>
        </w:rPr>
        <w:t>՝</w:t>
      </w:r>
      <w:r>
        <w:rPr>
          <w:rFonts w:ascii="Calibri" w:hAnsi="Calibri" w:cs="Calibri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t>ՀՀ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քաղաք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Կենտրոնական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հրապարակ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թիվ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հասցեում</w:t>
      </w:r>
      <w:proofErr w:type="spellEnd"/>
      <w:r>
        <w:rPr>
          <w:color w:val="000000"/>
        </w:rPr>
        <w:t>:</w:t>
      </w:r>
      <w:r>
        <w:rPr>
          <w:color w:val="000000"/>
        </w:rPr>
        <w:br/>
        <w:t>2.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Հայաստանի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Հանրապետության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մարզի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color w:val="000000"/>
        </w:rPr>
        <w:t>Մասիս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համայնքի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վարչական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ղեկավարների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նստավայրերը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որոշել</w:t>
      </w:r>
      <w:proofErr w:type="spellEnd"/>
      <w:r>
        <w:rPr>
          <w:color w:val="000000"/>
        </w:rPr>
        <w:t>՝</w:t>
      </w:r>
      <w:r>
        <w:rPr>
          <w:color w:val="000000"/>
        </w:rPr>
        <w:br/>
      </w:r>
      <w:r>
        <w:rPr>
          <w:color w:val="000000"/>
        </w:rPr>
        <w:t>ՀՀ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գ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Ազատաշեն</w:t>
      </w:r>
      <w:proofErr w:type="spellEnd"/>
      <w:r>
        <w:rPr>
          <w:color w:val="000000"/>
        </w:rPr>
        <w:t>, 3-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փող</w:t>
      </w:r>
      <w:proofErr w:type="spellEnd"/>
      <w:r>
        <w:rPr>
          <w:color w:val="000000"/>
        </w:rPr>
        <w:t>. 10/1</w:t>
      </w:r>
      <w:r>
        <w:rPr>
          <w:color w:val="000000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Այնթապ</w:t>
      </w:r>
      <w:r>
        <w:rPr>
          <w:color w:val="000000"/>
          <w:lang w:val="hy-AM"/>
        </w:rPr>
        <w:t>, 6-</w:t>
      </w:r>
      <w:r>
        <w:rPr>
          <w:color w:val="000000"/>
          <w:lang w:val="hy-AM"/>
        </w:rPr>
        <w:t>րդ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թիվ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47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Արբաթ</w:t>
      </w:r>
      <w:r>
        <w:rPr>
          <w:color w:val="000000"/>
          <w:lang w:val="hy-AM"/>
        </w:rPr>
        <w:t>,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4-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, 26</w:t>
      </w:r>
      <w:r>
        <w:rPr>
          <w:color w:val="000000"/>
          <w:lang w:val="hy-AM"/>
        </w:rPr>
        <w:t>շ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Արգավանդ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Կենտրոնական</w:t>
      </w:r>
      <w:r>
        <w:rPr>
          <w:color w:val="000000"/>
          <w:lang w:val="hy-AM"/>
        </w:rPr>
        <w:t xml:space="preserve"> 2-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</w:t>
      </w:r>
      <w:r>
        <w:rPr>
          <w:color w:val="000000"/>
          <w:lang w:val="hy-AM"/>
        </w:rPr>
        <w:t>թիվ</w:t>
      </w:r>
      <w:r>
        <w:rPr>
          <w:color w:val="000000"/>
          <w:lang w:val="hy-AM"/>
        </w:rPr>
        <w:t xml:space="preserve"> 5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</w:t>
      </w:r>
      <w:r>
        <w:rPr>
          <w:color w:val="000000"/>
          <w:lang w:val="hy-AM"/>
        </w:rPr>
        <w:t>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Արևաբույր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Արտաշատի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խճուղի</w:t>
      </w:r>
      <w:r>
        <w:rPr>
          <w:color w:val="000000"/>
          <w:lang w:val="hy-AM"/>
        </w:rPr>
        <w:t xml:space="preserve"> 14</w:t>
      </w:r>
      <w:r>
        <w:rPr>
          <w:color w:val="000000"/>
          <w:lang w:val="hy-AM"/>
        </w:rPr>
        <w:br/>
      </w:r>
      <w:r>
        <w:rPr>
          <w:color w:val="000000"/>
        </w:rPr>
        <w:t>ՀՀ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գ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Գեղանիստ</w:t>
      </w:r>
      <w:proofErr w:type="spellEnd"/>
      <w:r>
        <w:rPr>
          <w:color w:val="000000"/>
        </w:rPr>
        <w:t>, 8-</w:t>
      </w:r>
      <w:r>
        <w:rPr>
          <w:color w:val="000000"/>
        </w:rPr>
        <w:t>րդ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փող</w:t>
      </w:r>
      <w:proofErr w:type="spellEnd"/>
      <w:r>
        <w:rPr>
          <w:color w:val="000000"/>
        </w:rPr>
        <w:t>., 4</w:t>
      </w:r>
      <w:r>
        <w:rPr>
          <w:color w:val="000000"/>
        </w:rPr>
        <w:br/>
      </w:r>
      <w:r>
        <w:rPr>
          <w:color w:val="000000"/>
          <w:lang w:val="en-US"/>
        </w:rPr>
        <w:t>ՀՀ</w:t>
      </w:r>
      <w:r w:rsidRPr="008B461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Արարատի</w:t>
      </w:r>
      <w:proofErr w:type="spellEnd"/>
      <w:r w:rsidRPr="008B461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մարզ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գ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Գետափնյա</w:t>
      </w:r>
      <w:proofErr w:type="spellEnd"/>
      <w:r w:rsidRPr="008B461C">
        <w:rPr>
          <w:color w:val="000000"/>
        </w:rPr>
        <w:t>, 2-</w:t>
      </w:r>
      <w:proofErr w:type="spellStart"/>
      <w:r>
        <w:rPr>
          <w:color w:val="000000"/>
          <w:lang w:val="en-US"/>
        </w:rPr>
        <w:t>րդ</w:t>
      </w:r>
      <w:proofErr w:type="spellEnd"/>
      <w:r w:rsidRPr="008B461C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փող</w:t>
      </w:r>
      <w:proofErr w:type="spellEnd"/>
      <w:r w:rsidRPr="008B461C">
        <w:rPr>
          <w:color w:val="000000"/>
        </w:rPr>
        <w:t xml:space="preserve">., 17 </w:t>
      </w:r>
      <w:r>
        <w:rPr>
          <w:color w:val="000000"/>
          <w:lang w:val="en-US"/>
        </w:rPr>
        <w:t>շ</w:t>
      </w:r>
      <w:r w:rsidRPr="008B461C">
        <w:rPr>
          <w:color w:val="000000"/>
        </w:rPr>
        <w:t>.</w:t>
      </w:r>
      <w:r w:rsidRPr="008B461C">
        <w:rPr>
          <w:color w:val="000000"/>
        </w:rPr>
        <w:br/>
      </w:r>
      <w:r>
        <w:rPr>
          <w:color w:val="000000"/>
          <w:lang w:val="hy-AM"/>
        </w:rPr>
        <w:t>ՀՀ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Դաշտավան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Տոնոյան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21 </w:t>
      </w:r>
      <w:r>
        <w:rPr>
          <w:color w:val="000000"/>
          <w:lang w:val="hy-AM"/>
        </w:rPr>
        <w:t>շ</w:t>
      </w:r>
      <w:r>
        <w:rPr>
          <w:color w:val="000000"/>
          <w:lang w:val="hy-AM"/>
        </w:rPr>
        <w:t>.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Դարակերտ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Միրզոյան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49 </w:t>
      </w:r>
      <w:r>
        <w:rPr>
          <w:color w:val="000000"/>
          <w:lang w:val="hy-AM"/>
        </w:rPr>
        <w:t>շենք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lastRenderedPageBreak/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Դարբն</w:t>
      </w:r>
      <w:r>
        <w:rPr>
          <w:color w:val="000000"/>
          <w:lang w:val="hy-AM"/>
        </w:rPr>
        <w:t>իկ</w:t>
      </w:r>
      <w:r>
        <w:rPr>
          <w:color w:val="000000"/>
          <w:lang w:val="hy-AM"/>
        </w:rPr>
        <w:t>,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Կենտրոնական</w:t>
      </w:r>
      <w:r>
        <w:rPr>
          <w:color w:val="000000"/>
          <w:lang w:val="hy-AM"/>
        </w:rPr>
        <w:t xml:space="preserve"> 8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Զորակ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Բաղրամյան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40 </w:t>
      </w:r>
      <w:r>
        <w:rPr>
          <w:color w:val="000000"/>
          <w:lang w:val="hy-AM"/>
        </w:rPr>
        <w:t>շենք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Խաչփար</w:t>
      </w:r>
      <w:r>
        <w:rPr>
          <w:color w:val="000000"/>
          <w:lang w:val="hy-AM"/>
        </w:rPr>
        <w:t>, 7-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6 </w:t>
      </w:r>
      <w:r>
        <w:rPr>
          <w:color w:val="000000"/>
          <w:lang w:val="hy-AM"/>
        </w:rPr>
        <w:t>շ</w:t>
      </w:r>
      <w:r>
        <w:rPr>
          <w:color w:val="000000"/>
          <w:lang w:val="hy-AM"/>
        </w:rPr>
        <w:t>.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Հայանիստ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Էջմիածնի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</w:t>
      </w:r>
      <w:r>
        <w:rPr>
          <w:color w:val="000000"/>
          <w:lang w:val="hy-AM"/>
        </w:rPr>
        <w:t>թիվ</w:t>
      </w:r>
      <w:r>
        <w:rPr>
          <w:color w:val="000000"/>
          <w:lang w:val="hy-AM"/>
        </w:rPr>
        <w:t xml:space="preserve"> 17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Հովտաշատ</w:t>
      </w:r>
      <w:r>
        <w:rPr>
          <w:color w:val="000000"/>
          <w:lang w:val="hy-AM"/>
        </w:rPr>
        <w:t>,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Բաղրամյան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թիվ</w:t>
      </w:r>
      <w:r>
        <w:rPr>
          <w:color w:val="000000"/>
          <w:lang w:val="hy-AM"/>
        </w:rPr>
        <w:t xml:space="preserve"> 96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Ղուկասավան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Արամի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29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Մարմարաշեն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Երևան</w:t>
      </w:r>
      <w:r>
        <w:rPr>
          <w:color w:val="000000"/>
          <w:lang w:val="hy-AM"/>
        </w:rPr>
        <w:t>-</w:t>
      </w:r>
      <w:r>
        <w:rPr>
          <w:color w:val="000000"/>
          <w:lang w:val="hy-AM"/>
        </w:rPr>
        <w:t>Արտաշատ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խճուղի</w:t>
      </w:r>
      <w:r>
        <w:rPr>
          <w:color w:val="000000"/>
          <w:lang w:val="hy-AM"/>
        </w:rPr>
        <w:t xml:space="preserve"> 57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Նիզամի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Սայաթ</w:t>
      </w:r>
      <w:r>
        <w:rPr>
          <w:color w:val="000000"/>
          <w:lang w:val="hy-AM"/>
        </w:rPr>
        <w:t>-</w:t>
      </w:r>
      <w:r>
        <w:rPr>
          <w:color w:val="000000"/>
          <w:lang w:val="hy-AM"/>
        </w:rPr>
        <w:t>Նովա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12</w:t>
      </w:r>
      <w:r>
        <w:rPr>
          <w:color w:val="000000"/>
          <w:lang w:val="hy-AM"/>
        </w:rPr>
        <w:br/>
      </w:r>
      <w:r>
        <w:rPr>
          <w:color w:val="000000"/>
        </w:rPr>
        <w:t>ՀՀ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Արարատի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մարզ</w:t>
      </w:r>
      <w:proofErr w:type="spellEnd"/>
      <w:r>
        <w:rPr>
          <w:color w:val="000000"/>
        </w:rPr>
        <w:t xml:space="preserve">, </w:t>
      </w:r>
      <w:r>
        <w:rPr>
          <w:color w:val="000000"/>
        </w:rPr>
        <w:t>գ</w:t>
      </w:r>
      <w:r>
        <w:rPr>
          <w:rFonts w:ascii="Cambria Math" w:hAnsi="Cambria Math" w:cs="Cambria Math"/>
          <w:color w:val="000000"/>
        </w:rPr>
        <w:t>․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Նոր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Խարբերդ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Բաղրամյան</w:t>
      </w:r>
      <w:proofErr w:type="spellEnd"/>
      <w:r>
        <w:rPr>
          <w:color w:val="000000"/>
        </w:rPr>
        <w:t xml:space="preserve"> 10</w:t>
      </w:r>
      <w:r>
        <w:rPr>
          <w:color w:val="000000"/>
        </w:rPr>
        <w:br/>
      </w:r>
      <w:r>
        <w:rPr>
          <w:color w:val="000000"/>
          <w:lang w:val="hy-AM"/>
        </w:rPr>
        <w:t>ՀՀ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Նոր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Կյուրին</w:t>
      </w:r>
      <w:r>
        <w:rPr>
          <w:color w:val="000000"/>
          <w:lang w:val="hy-AM"/>
        </w:rPr>
        <w:t>, 1-</w:t>
      </w:r>
      <w:r>
        <w:rPr>
          <w:color w:val="000000"/>
          <w:lang w:val="hy-AM"/>
        </w:rPr>
        <w:t>ին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6 </w:t>
      </w:r>
      <w:r>
        <w:rPr>
          <w:color w:val="000000"/>
          <w:lang w:val="hy-AM"/>
        </w:rPr>
        <w:t>շենք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Նորաբաց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Երևանյան</w:t>
      </w:r>
      <w:r>
        <w:rPr>
          <w:color w:val="000000"/>
          <w:lang w:val="hy-AM"/>
        </w:rPr>
        <w:t xml:space="preserve"> 30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Նորամարգ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Ազատության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>., 3</w:t>
      </w:r>
      <w:r>
        <w:rPr>
          <w:color w:val="000000"/>
          <w:lang w:val="hy-AM"/>
        </w:rPr>
        <w:t>շ</w:t>
      </w:r>
      <w:r>
        <w:rPr>
          <w:color w:val="000000"/>
          <w:lang w:val="hy-AM"/>
        </w:rPr>
        <w:t>.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>,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Ջրահովիտ</w:t>
      </w:r>
      <w:r>
        <w:rPr>
          <w:color w:val="000000"/>
          <w:lang w:val="hy-AM"/>
        </w:rPr>
        <w:t>, 6-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թիվ</w:t>
      </w:r>
      <w:r>
        <w:rPr>
          <w:color w:val="000000"/>
          <w:lang w:val="hy-AM"/>
        </w:rPr>
        <w:t xml:space="preserve"> 33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Ռանչպար</w:t>
      </w:r>
      <w:r>
        <w:rPr>
          <w:color w:val="000000"/>
          <w:lang w:val="hy-AM"/>
        </w:rPr>
        <w:t>, 5-</w:t>
      </w:r>
      <w:r>
        <w:rPr>
          <w:color w:val="000000"/>
          <w:lang w:val="hy-AM"/>
        </w:rPr>
        <w:t>րդ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>, 9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շ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Սայաթ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Նովա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Չարենցի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color w:val="000000"/>
          <w:lang w:val="hy-AM"/>
        </w:rPr>
        <w:t xml:space="preserve">., 26 </w:t>
      </w:r>
      <w:r>
        <w:rPr>
          <w:color w:val="000000"/>
          <w:lang w:val="hy-AM"/>
        </w:rPr>
        <w:t>շ</w:t>
      </w:r>
      <w:r>
        <w:rPr>
          <w:color w:val="000000"/>
          <w:lang w:val="hy-AM"/>
        </w:rPr>
        <w:t>.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 xml:space="preserve">. </w:t>
      </w:r>
      <w:r>
        <w:rPr>
          <w:color w:val="000000"/>
          <w:lang w:val="hy-AM"/>
        </w:rPr>
        <w:t>Սիս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Մասիսի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խճուղու</w:t>
      </w:r>
      <w:r>
        <w:rPr>
          <w:color w:val="000000"/>
          <w:lang w:val="hy-AM"/>
        </w:rPr>
        <w:t xml:space="preserve"> 2-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նրբ</w:t>
      </w:r>
      <w:r>
        <w:rPr>
          <w:color w:val="000000"/>
          <w:lang w:val="hy-AM"/>
        </w:rPr>
        <w:t xml:space="preserve">., 1 </w:t>
      </w:r>
      <w:r>
        <w:rPr>
          <w:color w:val="000000"/>
          <w:lang w:val="hy-AM"/>
        </w:rPr>
        <w:t>շ</w:t>
      </w:r>
      <w:r>
        <w:rPr>
          <w:color w:val="000000"/>
          <w:lang w:val="hy-AM"/>
        </w:rPr>
        <w:t>.</w:t>
      </w:r>
      <w:r>
        <w:rPr>
          <w:color w:val="000000"/>
          <w:lang w:val="hy-AM"/>
        </w:rPr>
        <w:br/>
      </w:r>
      <w:r>
        <w:rPr>
          <w:color w:val="000000"/>
          <w:lang w:val="hy-AM"/>
        </w:rPr>
        <w:t>ՀՀ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Արարատի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մարզ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գ</w:t>
      </w:r>
      <w:r>
        <w:rPr>
          <w:color w:val="000000"/>
          <w:lang w:val="hy-AM"/>
        </w:rPr>
        <w:t>.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Ս</w:t>
      </w:r>
      <w:r>
        <w:rPr>
          <w:color w:val="000000"/>
          <w:lang w:val="hy-AM"/>
        </w:rPr>
        <w:t>իփանիկ</w:t>
      </w:r>
      <w:r>
        <w:rPr>
          <w:color w:val="000000"/>
          <w:lang w:val="hy-AM"/>
        </w:rPr>
        <w:t>,</w:t>
      </w:r>
      <w:r>
        <w:rPr>
          <w:rFonts w:ascii="Calibri" w:hAnsi="Calibri" w:cs="Calibri"/>
          <w:color w:val="000000"/>
          <w:lang w:val="hy-AM"/>
        </w:rPr>
        <w:t> </w:t>
      </w:r>
      <w:r>
        <w:rPr>
          <w:color w:val="000000"/>
          <w:lang w:val="hy-AM"/>
        </w:rPr>
        <w:t>3-</w:t>
      </w:r>
      <w:r>
        <w:rPr>
          <w:color w:val="000000"/>
          <w:lang w:val="hy-AM"/>
        </w:rPr>
        <w:t>րդ</w:t>
      </w:r>
      <w:r>
        <w:rPr>
          <w:color w:val="000000"/>
          <w:lang w:val="hy-AM"/>
        </w:rPr>
        <w:t xml:space="preserve"> </w:t>
      </w:r>
      <w:r>
        <w:rPr>
          <w:color w:val="000000"/>
          <w:lang w:val="hy-AM"/>
        </w:rPr>
        <w:t>փող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color w:val="000000"/>
          <w:lang w:val="hy-AM"/>
        </w:rPr>
        <w:t xml:space="preserve">, </w:t>
      </w:r>
      <w:r>
        <w:rPr>
          <w:color w:val="000000"/>
          <w:lang w:val="hy-AM"/>
        </w:rPr>
        <w:t>թիվ</w:t>
      </w:r>
      <w:r>
        <w:rPr>
          <w:color w:val="000000"/>
          <w:lang w:val="hy-AM"/>
        </w:rPr>
        <w:t xml:space="preserve"> 1:</w:t>
      </w:r>
      <w:r>
        <w:rPr>
          <w:color w:val="000000"/>
          <w:lang w:val="hy-AM"/>
        </w:rPr>
        <w:br/>
        <w:t>3.</w:t>
      </w:r>
      <w:r w:rsidRPr="008B461C">
        <w:rPr>
          <w:color w:val="000000"/>
          <w:lang w:val="hy-AM"/>
        </w:rPr>
        <w:t>Սույն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որոշումն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ուժի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մեջ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է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մտնում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պաշտոնական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հրապարակման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հաջորդող</w:t>
      </w:r>
      <w:r w:rsidRPr="008B461C">
        <w:rPr>
          <w:color w:val="000000"/>
          <w:lang w:val="hy-AM"/>
        </w:rPr>
        <w:t xml:space="preserve"> </w:t>
      </w:r>
      <w:r w:rsidRPr="008B461C">
        <w:rPr>
          <w:color w:val="000000"/>
          <w:lang w:val="hy-AM"/>
        </w:rPr>
        <w:t>օրվանից</w:t>
      </w:r>
      <w:r w:rsidRPr="008B461C">
        <w:rPr>
          <w:color w:val="00000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000000">
        <w:trPr>
          <w:divId w:val="16593079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D20">
      <w:pPr>
        <w:pStyle w:val="a3"/>
        <w:divId w:val="1659307910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04-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D20">
      <w:pPr>
        <w:pStyle w:val="a3"/>
        <w:divId w:val="85033596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ՎԱՐՁԱՏՐՈՒԹՅԱՆ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ՉԱՓԸ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</w:t>
      </w:r>
      <w:r>
        <w:rPr>
          <w:rStyle w:val="a5"/>
          <w:b/>
          <w:bCs/>
        </w:rPr>
        <w:t>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ՀԱՄԱՅՆՔԱՊԵՏԱՐԱՆԻ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ԿԱՌՈՒՑՎԱԾՔԸ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ԱՇԽԱՏՈՂՆԵՐԻ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ՔԱՆԱԿԸ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ՀԱՍՏԻՔԱՑՈՒՑԱԿԸ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ՊԱՇՏՈՆԱՅԻՆ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ԴՐՈՒՅՔԱՉԱՓԵՐԸ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ՀԱՎԵԼԱՎՃԱՐՆԵՐ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ՍԱՀՄԱՆԵԼՈՒ</w:t>
      </w:r>
      <w:r>
        <w:rPr>
          <w:rStyle w:val="a5"/>
          <w:b/>
          <w:bCs/>
        </w:rPr>
        <w:t xml:space="preserve">,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ՔԱՂԱՔԱՅԻՆ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ՀՈԿՏԵՄԲԵՐԻ</w:t>
      </w:r>
      <w:r>
        <w:rPr>
          <w:rStyle w:val="a5"/>
          <w:b/>
          <w:bCs/>
        </w:rPr>
        <w:t xml:space="preserve"> 19-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131-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ՈՐՈՇՈՒՄՆ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ՈՒԺԸ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ԿՈՐՑՐԱԾ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</w:t>
      </w:r>
      <w:r>
        <w:rPr>
          <w:rStyle w:val="a5"/>
          <w:b/>
          <w:bCs/>
        </w:rPr>
        <w:t>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B65D20">
      <w:pPr>
        <w:pStyle w:val="a3"/>
        <w:jc w:val="right"/>
        <w:divId w:val="85033596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8B461C" w:rsidRDefault="00B65D20" w:rsidP="008B461C">
      <w:pPr>
        <w:pStyle w:val="a3"/>
        <w:jc w:val="both"/>
        <w:divId w:val="850335964"/>
      </w:pPr>
      <w:proofErr w:type="spellStart"/>
      <w:proofErr w:type="gramStart"/>
      <w:r>
        <w:t>Ղեկավարվելով</w:t>
      </w:r>
      <w:proofErr w:type="spellEnd"/>
      <w:r>
        <w:t xml:space="preserve"> ,,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11-</w:t>
      </w:r>
      <w:r>
        <w:t>րդ</w:t>
      </w:r>
      <w:r>
        <w:t>, 28-</w:t>
      </w:r>
      <w:r>
        <w:t>րդ</w:t>
      </w:r>
      <w:r>
        <w:t xml:space="preserve"> </w:t>
      </w:r>
      <w:proofErr w:type="spellStart"/>
      <w:r>
        <w:t>կետերի</w:t>
      </w:r>
      <w:proofErr w:type="spellEnd"/>
      <w:r>
        <w:t>, 28-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>, 34-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>,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</w:t>
      </w:r>
      <w:r>
        <w:t>37-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>, ,,</w:t>
      </w:r>
      <w:proofErr w:type="spellStart"/>
      <w:r>
        <w:t>Նվազագույն</w:t>
      </w:r>
      <w:proofErr w:type="spellEnd"/>
      <w:r>
        <w:t xml:space="preserve"> </w:t>
      </w:r>
      <w:proofErr w:type="spellStart"/>
      <w:r>
        <w:t>ամսական</w:t>
      </w:r>
      <w:proofErr w:type="spellEnd"/>
      <w:r>
        <w:t xml:space="preserve"> </w:t>
      </w:r>
      <w:proofErr w:type="spellStart"/>
      <w:r>
        <w:t>աշխատավարձի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178-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,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  <w:rFonts w:ascii="Calibri" w:hAnsi="Calibri" w:cs="Calibri"/>
        </w:rPr>
        <w:t> </w:t>
      </w:r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  <w:rFonts w:ascii="Cambria Math" w:hAnsi="Cambria Math" w:cs="Cambria Math"/>
        </w:rPr>
        <w:t>․</w:t>
      </w:r>
    </w:p>
    <w:p w:rsidR="00000000" w:rsidRDefault="00B65D20">
      <w:pPr>
        <w:pStyle w:val="a3"/>
        <w:jc w:val="both"/>
        <w:divId w:val="850335964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վարձատրության</w:t>
      </w:r>
      <w:proofErr w:type="spellEnd"/>
      <w:r>
        <w:t xml:space="preserve"> </w:t>
      </w:r>
      <w:proofErr w:type="spellStart"/>
      <w:r>
        <w:t>չափը</w:t>
      </w:r>
      <w:proofErr w:type="spellEnd"/>
      <w:r>
        <w:t>,</w:t>
      </w:r>
      <w:r>
        <w:rPr>
          <w:rFonts w:ascii="Calibri" w:hAnsi="Calibri" w:cs="Calibri"/>
        </w:rPr>
        <w:t> </w:t>
      </w:r>
      <w:proofErr w:type="spellStart"/>
      <w:r>
        <w:t>Հայա</w:t>
      </w:r>
      <w:r>
        <w:t>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կառուցվածքը</w:t>
      </w:r>
      <w:proofErr w:type="spellEnd"/>
      <w:r>
        <w:t xml:space="preserve">, </w:t>
      </w:r>
      <w:proofErr w:type="spellStart"/>
      <w:r>
        <w:t>աշխատակիցների</w:t>
      </w:r>
      <w:proofErr w:type="spellEnd"/>
      <w:r>
        <w:t xml:space="preserve"> </w:t>
      </w:r>
      <w:proofErr w:type="spellStart"/>
      <w:r>
        <w:t>քանակը</w:t>
      </w:r>
      <w:proofErr w:type="spellEnd"/>
      <w:r>
        <w:t xml:space="preserve">, </w:t>
      </w:r>
      <w:proofErr w:type="spellStart"/>
      <w:r>
        <w:t>հաստիքացուցակը</w:t>
      </w:r>
      <w:proofErr w:type="spellEnd"/>
      <w:r>
        <w:t xml:space="preserve">, </w:t>
      </w:r>
      <w:proofErr w:type="spellStart"/>
      <w:r>
        <w:t>պաշտոնային</w:t>
      </w:r>
      <w:proofErr w:type="spellEnd"/>
      <w:r>
        <w:t xml:space="preserve"> </w:t>
      </w:r>
      <w:proofErr w:type="spellStart"/>
      <w:r>
        <w:t>դրույքաչափերը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r>
        <w:rPr>
          <w:lang w:val="en-US"/>
        </w:rPr>
        <w:t>N</w:t>
      </w:r>
      <w:r>
        <w:t xml:space="preserve">1 </w:t>
      </w:r>
      <w:r>
        <w:t>և</w:t>
      </w:r>
      <w:r>
        <w:t xml:space="preserve"> </w:t>
      </w:r>
      <w:r>
        <w:rPr>
          <w:lang w:val="en-US"/>
        </w:rPr>
        <w:t>N</w:t>
      </w:r>
      <w:r>
        <w:t xml:space="preserve">2 </w:t>
      </w:r>
      <w:proofErr w:type="spellStart"/>
      <w:r>
        <w:t>հավելվածների</w:t>
      </w:r>
      <w:proofErr w:type="spellEnd"/>
      <w:r>
        <w:t>։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հավելավճար</w:t>
      </w:r>
      <w:proofErr w:type="spellEnd"/>
      <w:r>
        <w:rPr>
          <w:rFonts w:ascii="Cambria Math" w:hAnsi="Cambria Math" w:cs="Cambria Math"/>
        </w:rPr>
        <w:t>․</w:t>
      </w:r>
      <w:r>
        <w:br/>
      </w:r>
      <w:r>
        <w:lastRenderedPageBreak/>
        <w:t>ա</w:t>
      </w:r>
      <w:r>
        <w:t>/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t xml:space="preserve"> </w:t>
      </w:r>
      <w:proofErr w:type="spellStart"/>
      <w:r>
        <w:t>հա</w:t>
      </w:r>
      <w:r>
        <w:t>մայնքապետարանում</w:t>
      </w:r>
      <w:proofErr w:type="spellEnd"/>
      <w:r>
        <w:t xml:space="preserve"> 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rPr>
          <w:rFonts w:ascii="Calibri" w:hAnsi="Calibri" w:cs="Calibri"/>
        </w:rPr>
        <w:t> </w:t>
      </w:r>
      <w:r>
        <w:t xml:space="preserve"> 26 </w:t>
      </w:r>
      <w:proofErr w:type="spellStart"/>
      <w:r>
        <w:t>համայնքներում</w:t>
      </w:r>
      <w:proofErr w:type="spellEnd"/>
      <w:r>
        <w:t xml:space="preserve">/ </w:t>
      </w:r>
      <w:proofErr w:type="spellStart"/>
      <w:r>
        <w:t>քաղաքական</w:t>
      </w:r>
      <w:proofErr w:type="spellEnd"/>
      <w:r>
        <w:t xml:space="preserve">, </w:t>
      </w:r>
      <w:proofErr w:type="spellStart"/>
      <w:r>
        <w:t>հայեցողական</w:t>
      </w:r>
      <w:proofErr w:type="spellEnd"/>
      <w:r>
        <w:t xml:space="preserve">,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պաշտոններում</w:t>
      </w:r>
      <w:proofErr w:type="spellEnd"/>
      <w:r>
        <w:t xml:space="preserve"> 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առնվազն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t xml:space="preserve"> </w:t>
      </w:r>
      <w:proofErr w:type="spellStart"/>
      <w:r>
        <w:t>համայնքապետարանում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rPr>
          <w:rFonts w:ascii="Calibri" w:hAnsi="Calibri" w:cs="Calibri"/>
        </w:rPr>
        <w:t> </w:t>
      </w:r>
      <w:r>
        <w:t xml:space="preserve"> 26 </w:t>
      </w:r>
      <w:proofErr w:type="spellStart"/>
      <w:r>
        <w:t>համայնքներո</w:t>
      </w:r>
      <w:r>
        <w:t>ւմ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՝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դրույքաչափի</w:t>
      </w:r>
      <w:proofErr w:type="spellEnd"/>
      <w:r>
        <w:t xml:space="preserve"> 0,6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,</w:t>
      </w:r>
      <w:r>
        <w:br/>
      </w:r>
      <w:r>
        <w:t>բ</w:t>
      </w:r>
      <w:r>
        <w:t>/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համայնքապետարանում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t xml:space="preserve"> 26 </w:t>
      </w:r>
      <w:proofErr w:type="spellStart"/>
      <w:r>
        <w:t>համայնքներում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պաշտոններում</w:t>
      </w:r>
      <w:proofErr w:type="spellEnd"/>
      <w:r>
        <w:t xml:space="preserve"> 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առնվազն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ա</w:t>
      </w:r>
      <w:r>
        <w:t>շխատանքային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համայնքապետարանում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rPr>
          <w:rFonts w:ascii="Calibri" w:hAnsi="Calibri" w:cs="Calibri"/>
        </w:rPr>
        <w:t> </w:t>
      </w:r>
      <w:r>
        <w:t xml:space="preserve"> 26 </w:t>
      </w:r>
      <w:proofErr w:type="spellStart"/>
      <w:r>
        <w:t>համայնքներում</w:t>
      </w:r>
      <w:proofErr w:type="spellEnd"/>
      <w:r>
        <w:t>/</w:t>
      </w:r>
      <w:r>
        <w:rPr>
          <w:rFonts w:ascii="Calibri" w:hAnsi="Calibri" w:cs="Calibri"/>
        </w:rPr>
        <w:t> 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՝</w:t>
      </w:r>
      <w:r>
        <w:t xml:space="preserve"> </w:t>
      </w:r>
      <w:proofErr w:type="spellStart"/>
      <w:r>
        <w:t>դրույքաչափի</w:t>
      </w:r>
      <w:proofErr w:type="spellEnd"/>
      <w:r>
        <w:t xml:space="preserve"> 0,6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br/>
      </w:r>
      <w:r>
        <w:t>գ</w:t>
      </w:r>
      <w:r>
        <w:t>/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</w:t>
      </w:r>
      <w:r>
        <w:t>սիսի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t xml:space="preserve"> 26 </w:t>
      </w:r>
      <w:proofErr w:type="spellStart"/>
      <w:r>
        <w:t>համայնքներում</w:t>
      </w:r>
      <w:proofErr w:type="spellEnd"/>
      <w:r>
        <w:t>/</w:t>
      </w:r>
      <w:r>
        <w:rPr>
          <w:rFonts w:ascii="Calibri" w:hAnsi="Calibri" w:cs="Calibri"/>
        </w:rPr>
        <w:t>  </w:t>
      </w:r>
      <w:proofErr w:type="spellStart"/>
      <w:r>
        <w:t>տեխնիկական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</w:t>
      </w:r>
      <w:proofErr w:type="spellStart"/>
      <w:r>
        <w:t>անձնակազմում</w:t>
      </w:r>
      <w:proofErr w:type="spellEnd"/>
      <w:r>
        <w:t xml:space="preserve"> 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առնվազն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դեպքում</w:t>
      </w:r>
      <w:proofErr w:type="spellEnd"/>
      <w:r>
        <w:t>՝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համայնքապետարանում</w:t>
      </w:r>
      <w:proofErr w:type="spellEnd"/>
      <w:r>
        <w:rPr>
          <w:rFonts w:ascii="Calibri" w:hAnsi="Calibri" w:cs="Calibri"/>
        </w:rPr>
        <w:t> </w:t>
      </w:r>
      <w:r>
        <w:t>/</w:t>
      </w:r>
      <w:proofErr w:type="spellStart"/>
      <w:r>
        <w:t>ներառյալ</w:t>
      </w:r>
      <w:proofErr w:type="spellEnd"/>
      <w:r>
        <w:t xml:space="preserve"> </w:t>
      </w:r>
      <w:proofErr w:type="spellStart"/>
      <w:r>
        <w:t>միավորված</w:t>
      </w:r>
      <w:proofErr w:type="spellEnd"/>
      <w:r>
        <w:rPr>
          <w:rFonts w:ascii="Calibri" w:hAnsi="Calibri" w:cs="Calibri"/>
        </w:rPr>
        <w:t> </w:t>
      </w:r>
      <w:r>
        <w:t xml:space="preserve"> 26 </w:t>
      </w:r>
      <w:proofErr w:type="spellStart"/>
      <w:r>
        <w:t>համայնքներում</w:t>
      </w:r>
      <w:proofErr w:type="spellEnd"/>
      <w:r>
        <w:t>/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t> </w:t>
      </w:r>
      <w:proofErr w:type="spellStart"/>
      <w:r>
        <w:t>աշխատած</w:t>
      </w:r>
      <w:proofErr w:type="spellEnd"/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ստաժի</w:t>
      </w:r>
      <w:proofErr w:type="spellEnd"/>
      <w:r>
        <w:t xml:space="preserve"> </w:t>
      </w:r>
      <w:proofErr w:type="spellStart"/>
      <w:r>
        <w:t>յուրաքանչյուր</w:t>
      </w:r>
      <w:proofErr w:type="spellEnd"/>
      <w:r>
        <w:t xml:space="preserve"> </w:t>
      </w:r>
      <w:proofErr w:type="spellStart"/>
      <w:r>
        <w:t>տարվա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՝</w:t>
      </w:r>
      <w:r>
        <w:t xml:space="preserve"> </w:t>
      </w:r>
      <w:proofErr w:type="spellStart"/>
      <w:r>
        <w:t>դրույքաչափի</w:t>
      </w:r>
      <w:proofErr w:type="spellEnd"/>
      <w:r>
        <w:t xml:space="preserve"> 0,6 </w:t>
      </w:r>
      <w:proofErr w:type="spellStart"/>
      <w:r>
        <w:t>տոկոսի</w:t>
      </w:r>
      <w:proofErr w:type="spellEnd"/>
      <w:r>
        <w:t xml:space="preserve"> </w:t>
      </w:r>
      <w:proofErr w:type="spellStart"/>
      <w:r>
        <w:t>չափով</w:t>
      </w:r>
      <w:proofErr w:type="spellEnd"/>
      <w:r>
        <w:t>։</w:t>
      </w:r>
      <w:r>
        <w:br/>
        <w:t>3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Ուժը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ճանաչել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հոկտեմբերի</w:t>
      </w:r>
      <w:proofErr w:type="spellEnd"/>
      <w:r>
        <w:t xml:space="preserve"> 19-</w:t>
      </w:r>
      <w:r>
        <w:t>ի</w:t>
      </w:r>
      <w:r>
        <w:t xml:space="preserve"> ,,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ՎԱՐՁԱՏՐՈՒԹՅԱՆ</w:t>
      </w:r>
      <w:r>
        <w:t xml:space="preserve"> </w:t>
      </w:r>
      <w:r>
        <w:t>ՉԱՓԸ</w:t>
      </w:r>
      <w:r>
        <w:t xml:space="preserve">, </w:t>
      </w:r>
      <w:r>
        <w:t>ՄԱՍԻՍԻ</w:t>
      </w:r>
      <w:r>
        <w:t xml:space="preserve"> </w:t>
      </w:r>
      <w:r>
        <w:t>ՀԱՄԱՅՆՔԱՊԵՏԱՐԱՆԻ</w:t>
      </w:r>
      <w:r>
        <w:t xml:space="preserve"> </w:t>
      </w:r>
      <w:r>
        <w:t>ԿԱՌՈՒՑՎԱԾՔԸ</w:t>
      </w:r>
      <w:r>
        <w:t xml:space="preserve">, </w:t>
      </w:r>
      <w:r>
        <w:t>ԱՇԽԱՏՈՂՆԵՐԻ</w:t>
      </w:r>
      <w:r>
        <w:t xml:space="preserve"> </w:t>
      </w:r>
      <w:r>
        <w:t>ՔԱՆԱԿԸ</w:t>
      </w:r>
      <w:r>
        <w:t xml:space="preserve">, </w:t>
      </w:r>
      <w:r>
        <w:t>ՀԱՍՏԻՔԱՑՈՒՑԱԿԸ</w:t>
      </w:r>
      <w:r>
        <w:t xml:space="preserve">, </w:t>
      </w:r>
      <w:r>
        <w:t>ՊԱՇՏՈՆԱՅ</w:t>
      </w:r>
      <w:r>
        <w:t>ԻՆ</w:t>
      </w:r>
      <w:r>
        <w:t xml:space="preserve"> </w:t>
      </w:r>
      <w:r>
        <w:t>ԴՐՈՒՅՔԱՉԱՓԵՐԸ</w:t>
      </w:r>
      <w:r>
        <w:t xml:space="preserve"> </w:t>
      </w:r>
      <w:r>
        <w:t>ՀԱՍՏԱՏԵԼՈՒ</w:t>
      </w:r>
      <w:r>
        <w:t xml:space="preserve">, </w:t>
      </w:r>
      <w:r>
        <w:t>ՀԱՎԵԼԱՎՃԱՐՆԵՐ</w:t>
      </w:r>
      <w:r>
        <w:t xml:space="preserve"> </w:t>
      </w:r>
      <w:r>
        <w:t>ՍԱՀՄԱՆԵԼՈՒ</w:t>
      </w:r>
      <w:r>
        <w:t xml:space="preserve">, </w:t>
      </w:r>
      <w:r>
        <w:t>ՀԱՍՏԱՏԵԼՈՒ</w:t>
      </w:r>
      <w:r>
        <w:t xml:space="preserve"> </w:t>
      </w:r>
      <w:r>
        <w:t>ԵՎ</w:t>
      </w:r>
      <w:r>
        <w:t xml:space="preserve"> </w:t>
      </w:r>
      <w:r>
        <w:t>ՄԱՍԻՍ</w:t>
      </w:r>
      <w:r>
        <w:t xml:space="preserve"> </w:t>
      </w:r>
      <w:r>
        <w:t>ՔԱՂԱՔԱՅԻՆ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 </w:t>
      </w:r>
      <w:r>
        <w:t>ԹՎԱԿԱՆԻ</w:t>
      </w:r>
      <w:r>
        <w:t xml:space="preserve"> </w:t>
      </w:r>
      <w:r>
        <w:t>ՀՈԿՏԵՄԲԵՐԻ</w:t>
      </w:r>
      <w:r>
        <w:t xml:space="preserve"> 08-</w:t>
      </w:r>
      <w:r>
        <w:t>Ի</w:t>
      </w:r>
      <w:r>
        <w:t xml:space="preserve"> </w:t>
      </w:r>
      <w:r>
        <w:t>ԹԻՎ</w:t>
      </w:r>
      <w:r>
        <w:t xml:space="preserve"> 120-</w:t>
      </w:r>
      <w:r>
        <w:t>Ա</w:t>
      </w:r>
      <w:r>
        <w:t xml:space="preserve"> </w:t>
      </w:r>
      <w:r>
        <w:t>ՈՐՈՇՈՒՄՆ</w:t>
      </w:r>
      <w:r>
        <w:t xml:space="preserve"> </w:t>
      </w:r>
      <w:r>
        <w:t>ՈՒԺԸ</w:t>
      </w:r>
      <w:r>
        <w:t xml:space="preserve"> </w:t>
      </w:r>
      <w:r>
        <w:t>ԿՈՐՑՐԱԾ</w:t>
      </w:r>
      <w:r>
        <w:t xml:space="preserve"> </w:t>
      </w:r>
      <w:r>
        <w:t>ՃԱՆԱՉԵԼՈՒ</w:t>
      </w:r>
      <w:r>
        <w:t xml:space="preserve"> </w:t>
      </w:r>
      <w:r>
        <w:t>ՄԱՍԻՆ</w:t>
      </w:r>
      <w:r>
        <w:t xml:space="preserve">,, </w:t>
      </w:r>
      <w:proofErr w:type="spellStart"/>
      <w:r>
        <w:t>թիվ</w:t>
      </w:r>
      <w:proofErr w:type="spellEnd"/>
      <w:r>
        <w:t xml:space="preserve"> 131-</w:t>
      </w:r>
      <w:r>
        <w:t>Ա</w:t>
      </w:r>
      <w:r>
        <w:t xml:space="preserve"> </w:t>
      </w:r>
      <w:proofErr w:type="spellStart"/>
      <w:r>
        <w:t>որոշումը</w:t>
      </w:r>
      <w:proofErr w:type="spellEnd"/>
      <w:r>
        <w:t>։</w:t>
      </w:r>
      <w:r>
        <w:br/>
        <w:t>4.</w:t>
      </w:r>
      <w:r>
        <w:t>Առաջարկել</w:t>
      </w:r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</w:t>
      </w:r>
      <w:r>
        <w:t>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Մասիսի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աշխատակազմի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անվանացանկում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 </w:t>
      </w:r>
      <w:proofErr w:type="spellStart"/>
      <w:r>
        <w:t>փոփոխություններ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առաջարկությամբ</w:t>
      </w:r>
      <w:proofErr w:type="spellEnd"/>
      <w:r>
        <w:t xml:space="preserve"> </w:t>
      </w:r>
      <w:proofErr w:type="spellStart"/>
      <w:r>
        <w:t>մեկշաբաթյա</w:t>
      </w:r>
      <w:proofErr w:type="spellEnd"/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</w:t>
      </w:r>
      <w:proofErr w:type="spellStart"/>
      <w:r>
        <w:t>լիազորված</w:t>
      </w:r>
      <w:proofErr w:type="spellEnd"/>
      <w:r>
        <w:t xml:space="preserve"> </w:t>
      </w:r>
      <w:proofErr w:type="spellStart"/>
      <w:r>
        <w:t>պե</w:t>
      </w:r>
      <w:r>
        <w:t>տական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proofErr w:type="spellStart"/>
      <w:r>
        <w:t>մարմին</w:t>
      </w:r>
      <w:proofErr w:type="spellEnd"/>
      <w:r>
        <w:t>:</w:t>
      </w:r>
      <w:r>
        <w:br/>
        <w:t>5</w:t>
      </w:r>
      <w:r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  <w:r>
        <w:br/>
        <w:t>6.</w:t>
      </w:r>
      <w:r>
        <w:t>Սույն</w:t>
      </w:r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կարգավորվող</w:t>
      </w:r>
      <w:proofErr w:type="spellEnd"/>
      <w:r>
        <w:t>՝</w:t>
      </w:r>
      <w:r>
        <w:t xml:space="preserve"> </w:t>
      </w:r>
      <w:proofErr w:type="spellStart"/>
      <w:r>
        <w:t>քաղաքական</w:t>
      </w:r>
      <w:bookmarkStart w:id="0" w:name="_GoBack"/>
      <w:bookmarkEnd w:id="0"/>
      <w:proofErr w:type="spellEnd"/>
      <w:r>
        <w:t xml:space="preserve">, </w:t>
      </w:r>
      <w:proofErr w:type="spellStart"/>
      <w:r>
        <w:t>հայեցողական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պաշտոնների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</w:t>
      </w:r>
      <w:proofErr w:type="spellStart"/>
      <w:r>
        <w:t>կիրառել</w:t>
      </w:r>
      <w:proofErr w:type="spellEnd"/>
      <w:r>
        <w:t xml:space="preserve">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հիմնարկը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ռեգիստրում</w:t>
      </w:r>
      <w:proofErr w:type="spellEnd"/>
      <w:r>
        <w:t xml:space="preserve"> </w:t>
      </w:r>
      <w:proofErr w:type="spellStart"/>
      <w:r>
        <w:t>գրանցելուց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լիազոր</w:t>
      </w:r>
      <w:proofErr w:type="spellEnd"/>
      <w:r>
        <w:t xml:space="preserve"> </w:t>
      </w:r>
      <w:proofErr w:type="spellStart"/>
      <w:r>
        <w:t>մարմ</w:t>
      </w:r>
      <w:r>
        <w:t>նի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հաստատելուց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ծառայողների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սպասարկող</w:t>
      </w:r>
      <w:proofErr w:type="spellEnd"/>
      <w:r>
        <w:t xml:space="preserve"> </w:t>
      </w:r>
      <w:proofErr w:type="spellStart"/>
      <w:r>
        <w:t>անձնակազմի</w:t>
      </w:r>
      <w:proofErr w:type="spellEnd"/>
      <w:r>
        <w:t xml:space="preserve"> </w:t>
      </w:r>
      <w:proofErr w:type="spellStart"/>
      <w:r>
        <w:t>մասով</w:t>
      </w:r>
      <w:proofErr w:type="spellEnd"/>
      <w:r>
        <w:t xml:space="preserve"> 2022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28-</w:t>
      </w:r>
      <w:r>
        <w:t>ից</w:t>
      </w:r>
      <w:r>
        <w:t>:</w:t>
      </w:r>
      <w:r>
        <w:br/>
        <w:t>7.</w:t>
      </w:r>
      <w:r>
        <w:t>Համայնքի</w:t>
      </w:r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տեղակալի</w:t>
      </w:r>
      <w:proofErr w:type="spellEnd"/>
      <w:r>
        <w:t xml:space="preserve"> /</w:t>
      </w:r>
      <w:proofErr w:type="spellStart"/>
      <w:r>
        <w:t>քաղաքապետի</w:t>
      </w:r>
      <w:proofErr w:type="spellEnd"/>
      <w:r>
        <w:t xml:space="preserve"> </w:t>
      </w:r>
      <w:proofErr w:type="spellStart"/>
      <w:r>
        <w:t>տեղակալի</w:t>
      </w:r>
      <w:proofErr w:type="spellEnd"/>
      <w:r>
        <w:t xml:space="preserve">/ </w:t>
      </w:r>
      <w:proofErr w:type="spellStart"/>
      <w:r>
        <w:t>վարձատրությունը</w:t>
      </w:r>
      <w:proofErr w:type="spellEnd"/>
      <w:r>
        <w:t xml:space="preserve"> </w:t>
      </w:r>
      <w:proofErr w:type="spellStart"/>
      <w:r>
        <w:t>թողնել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վճարել</w:t>
      </w:r>
      <w:proofErr w:type="spellEnd"/>
      <w:r>
        <w:rPr>
          <w:rFonts w:ascii="Calibri" w:hAnsi="Calibri" w:cs="Calibri"/>
        </w:rPr>
        <w:t> </w:t>
      </w:r>
      <w:r>
        <w:t xml:space="preserve">2021 </w:t>
      </w:r>
      <w:proofErr w:type="spellStart"/>
      <w:r>
        <w:t>թվականի</w:t>
      </w:r>
      <w:proofErr w:type="spellEnd"/>
      <w:r>
        <w:rPr>
          <w:rFonts w:ascii="Calibri" w:hAnsi="Calibri" w:cs="Calibri"/>
        </w:rPr>
        <w:t> </w:t>
      </w:r>
      <w:proofErr w:type="spellStart"/>
      <w:r>
        <w:t>հոկտեմբերի</w:t>
      </w:r>
      <w:proofErr w:type="spellEnd"/>
      <w:r>
        <w:rPr>
          <w:rFonts w:ascii="Calibri" w:hAnsi="Calibri" w:cs="Calibri"/>
        </w:rPr>
        <w:t> </w:t>
      </w:r>
      <w:r>
        <w:t>19-</w:t>
      </w:r>
      <w:r>
        <w:t>ի</w:t>
      </w:r>
      <w:r>
        <w:rPr>
          <w:rFonts w:ascii="Calibri" w:hAnsi="Calibri" w:cs="Calibri"/>
        </w:rPr>
        <w:t> </w:t>
      </w:r>
      <w:r>
        <w:t>N 131-</w:t>
      </w:r>
      <w:r>
        <w:t>Ա</w:t>
      </w:r>
      <w:r>
        <w:t xml:space="preserve"> </w:t>
      </w:r>
      <w:proofErr w:type="spellStart"/>
      <w:r>
        <w:t>ավ</w:t>
      </w:r>
      <w:r>
        <w:t>ագանու</w:t>
      </w:r>
      <w:proofErr w:type="spellEnd"/>
      <w:r>
        <w:t xml:space="preserve"> </w:t>
      </w:r>
      <w:proofErr w:type="spellStart"/>
      <w:r>
        <w:t>որոշմամբ</w:t>
      </w:r>
      <w:proofErr w:type="spellEnd"/>
      <w:r>
        <w:t xml:space="preserve"> </w:t>
      </w:r>
      <w:proofErr w:type="spellStart"/>
      <w:r>
        <w:t>սահմանված</w:t>
      </w:r>
      <w:proofErr w:type="spellEnd"/>
      <w:r>
        <w:t xml:space="preserve"> </w:t>
      </w:r>
      <w:proofErr w:type="spellStart"/>
      <w:r>
        <w:t>դրույքաչափով</w:t>
      </w:r>
      <w:proofErr w:type="spellEnd"/>
      <w:r>
        <w:t xml:space="preserve"> </w:t>
      </w:r>
      <w:proofErr w:type="spellStart"/>
      <w:r>
        <w:t>մինչև</w:t>
      </w:r>
      <w:proofErr w:type="spellEnd"/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որոշման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կիրառումը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687"/>
        <w:gridCol w:w="1280"/>
      </w:tblGrid>
      <w:tr w:rsidR="00000000">
        <w:trPr>
          <w:divId w:val="113325221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Կողմ-25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B65D20">
      <w:pPr>
        <w:pStyle w:val="a3"/>
        <w:divId w:val="1133252214"/>
      </w:pPr>
      <w:proofErr w:type="spellStart"/>
      <w:r>
        <w:rPr>
          <w:sz w:val="27"/>
          <w:szCs w:val="27"/>
        </w:rPr>
        <w:lastRenderedPageBreak/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05-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p w:rsidR="00000000" w:rsidRDefault="00B65D20">
      <w:pPr>
        <w:pStyle w:val="a3"/>
        <w:divId w:val="123000115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ԱՐԱՐԱՏԻ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ԽՄԲԱԿՑՈՒԹՅՈՒՆՆԵՐ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ՍՏԵՂԾԵԼՈՒ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</w:p>
    <w:p w:rsidR="00000000" w:rsidRDefault="00B65D20">
      <w:pPr>
        <w:pStyle w:val="a3"/>
        <w:jc w:val="right"/>
        <w:divId w:val="123000115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ԼՈՒՍԻՆԵ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ԱՍՏԱԲԱՑՅԱՆ</w:t>
      </w:r>
      <w:r>
        <w:rPr>
          <w:rStyle w:val="a5"/>
          <w:b/>
          <w:bCs/>
        </w:rPr>
        <w:t>/</w:t>
      </w:r>
    </w:p>
    <w:p w:rsidR="00000000" w:rsidRPr="008B461C" w:rsidRDefault="00B65D20" w:rsidP="008B461C">
      <w:pPr>
        <w:pStyle w:val="a3"/>
        <w:jc w:val="both"/>
        <w:divId w:val="123000115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66-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2-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 xml:space="preserve"> </w:t>
      </w:r>
      <w:r>
        <w:t>և</w:t>
      </w:r>
      <w:r>
        <w:rPr>
          <w:rFonts w:ascii="Calibri" w:hAnsi="Calibri" w:cs="Calibri"/>
        </w:rPr>
        <w:t> 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11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ընտրական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12-</w:t>
      </w:r>
      <w:r>
        <w:t>ի</w:t>
      </w:r>
      <w:r>
        <w:t xml:space="preserve">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</w:t>
      </w:r>
      <w:r>
        <w:t>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05-</w:t>
      </w:r>
      <w:r>
        <w:t>ի</w:t>
      </w:r>
      <w:r>
        <w:t xml:space="preserve"> </w:t>
      </w:r>
      <w:proofErr w:type="spellStart"/>
      <w:r>
        <w:t>ընտրությունների</w:t>
      </w:r>
      <w:proofErr w:type="spellEnd"/>
      <w:r>
        <w:t xml:space="preserve"> </w:t>
      </w:r>
      <w:proofErr w:type="spellStart"/>
      <w:r>
        <w:t>արդյունքներով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</w:t>
      </w:r>
      <w:proofErr w:type="spellEnd"/>
      <w:r>
        <w:t xml:space="preserve"> </w:t>
      </w:r>
      <w:proofErr w:type="spellStart"/>
      <w:r>
        <w:t>ընտրվելու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 17-</w:t>
      </w:r>
      <w:r>
        <w:t>Ա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</w:t>
      </w:r>
      <w:proofErr w:type="spellEnd"/>
      <w:r>
        <w:t xml:space="preserve"> «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ընտրված</w:t>
      </w:r>
      <w:proofErr w:type="spellEnd"/>
      <w:r>
        <w:t xml:space="preserve"> </w:t>
      </w:r>
      <w:proofErr w:type="spellStart"/>
      <w:r>
        <w:t>անդամներ</w:t>
      </w:r>
      <w:proofErr w:type="spellEnd"/>
      <w:r>
        <w:t xml:space="preserve"> </w:t>
      </w:r>
      <w:proofErr w:type="spellStart"/>
      <w:r>
        <w:t>գրանցելու</w:t>
      </w:r>
      <w:proofErr w:type="spellEnd"/>
      <w:r>
        <w:t xml:space="preserve"> </w:t>
      </w:r>
      <w:proofErr w:type="spellStart"/>
      <w:proofErr w:type="gram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 </w:t>
      </w:r>
      <w:r>
        <w:t>N</w:t>
      </w:r>
      <w:proofErr w:type="gramEnd"/>
      <w:r>
        <w:t>18</w:t>
      </w:r>
      <w:r>
        <w:rPr>
          <w:rFonts w:ascii="Calibri" w:hAnsi="Calibri" w:cs="Calibri"/>
        </w:rPr>
        <w:t> </w:t>
      </w:r>
      <w:proofErr w:type="spellStart"/>
      <w:r>
        <w:t>արձանագրությունը</w:t>
      </w:r>
      <w:proofErr w:type="spellEnd"/>
      <w:r>
        <w:t xml:space="preserve"> </w:t>
      </w:r>
      <w:proofErr w:type="spellStart"/>
      <w:r>
        <w:rPr>
          <w:rStyle w:val="a4"/>
        </w:rPr>
        <w:t>Մասիս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համայնքի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ավագանին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որոշում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է</w:t>
      </w:r>
      <w:r>
        <w:rPr>
          <w:rStyle w:val="a4"/>
        </w:rPr>
        <w:t>.</w:t>
      </w:r>
    </w:p>
    <w:p w:rsidR="00000000" w:rsidRDefault="00B65D20">
      <w:pPr>
        <w:pStyle w:val="a3"/>
        <w:jc w:val="both"/>
        <w:divId w:val="1230001154"/>
      </w:pPr>
      <w:r>
        <w:t>1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Ստեղծել</w:t>
      </w:r>
      <w:proofErr w:type="spellEnd"/>
      <w:r>
        <w:rPr>
          <w:rFonts w:ascii="Calibri" w:hAnsi="Calibri" w:cs="Calibri"/>
        </w:rPr>
        <w:t> 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Արարատի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rPr>
          <w:rFonts w:ascii="Calibri" w:hAnsi="Calibri" w:cs="Calibri"/>
        </w:rPr>
        <w:t> 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հետևյալ</w:t>
      </w:r>
      <w:proofErr w:type="spellEnd"/>
      <w:r>
        <w:t xml:space="preserve"> </w:t>
      </w:r>
      <w:proofErr w:type="spellStart"/>
      <w:r>
        <w:t>խմբակցությունները</w:t>
      </w:r>
      <w:proofErr w:type="spellEnd"/>
      <w:r>
        <w:t>՝</w:t>
      </w:r>
      <w:r>
        <w:br/>
        <w:t>1) ,,</w:t>
      </w:r>
      <w:proofErr w:type="spellStart"/>
      <w:r>
        <w:t>Դավիթ</w:t>
      </w:r>
      <w:proofErr w:type="spellEnd"/>
      <w:r>
        <w:t xml:space="preserve"> </w:t>
      </w:r>
      <w:proofErr w:type="spellStart"/>
      <w:r>
        <w:t>Համբարձումյան</w:t>
      </w:r>
      <w:proofErr w:type="spellEnd"/>
      <w:r>
        <w:t xml:space="preserve">,, </w:t>
      </w:r>
      <w:proofErr w:type="spellStart"/>
      <w:r>
        <w:t>դաշինք</w:t>
      </w:r>
      <w:proofErr w:type="spellEnd"/>
      <w:r>
        <w:rPr>
          <w:rFonts w:ascii="Calibri" w:hAnsi="Calibri" w:cs="Calibri"/>
        </w:rPr>
        <w:t> </w:t>
      </w:r>
      <w:r>
        <w:br/>
        <w:t>2) ,,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պայմանագիր</w:t>
      </w:r>
      <w:proofErr w:type="spellEnd"/>
      <w:r>
        <w:t xml:space="preserve">,, </w:t>
      </w:r>
      <w:proofErr w:type="spellStart"/>
      <w:r>
        <w:t>կուսակցություն</w:t>
      </w:r>
      <w:proofErr w:type="spellEnd"/>
      <w:r>
        <w:t>։</w:t>
      </w:r>
      <w:r>
        <w:rPr>
          <w:rFonts w:ascii="Calibri" w:hAnsi="Calibri" w:cs="Calibri"/>
        </w:rPr>
        <w:t>  </w:t>
      </w:r>
      <w:r>
        <w:br/>
        <w:t>2</w:t>
      </w:r>
      <w:r>
        <w:rPr>
          <w:rFonts w:ascii="Cambria Math" w:hAnsi="Cambria Math" w:cs="Cambria Math"/>
        </w:rPr>
        <w:t>․</w:t>
      </w:r>
      <w:r>
        <w:t xml:space="preserve"> </w:t>
      </w:r>
      <w:proofErr w:type="spellStart"/>
      <w:r>
        <w:t>Հանձնարարել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խմբակցություններին</w:t>
      </w:r>
      <w:proofErr w:type="spellEnd"/>
      <w:r>
        <w:t xml:space="preserve"> </w:t>
      </w:r>
      <w:proofErr w:type="spellStart"/>
      <w:r>
        <w:t>Մասիս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գ</w:t>
      </w:r>
      <w:r>
        <w:t>րավոր</w:t>
      </w:r>
      <w:proofErr w:type="spellEnd"/>
      <w:r>
        <w:t xml:space="preserve">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խմբակցության</w:t>
      </w:r>
      <w:proofErr w:type="spellEnd"/>
      <w:r>
        <w:t xml:space="preserve"> </w:t>
      </w:r>
      <w:proofErr w:type="spellStart"/>
      <w:r>
        <w:t>կանոնադրությունը</w:t>
      </w:r>
      <w:proofErr w:type="spellEnd"/>
      <w:r>
        <w:t xml:space="preserve">, </w:t>
      </w:r>
      <w:proofErr w:type="spellStart"/>
      <w:r>
        <w:t>անվանումը</w:t>
      </w:r>
      <w:proofErr w:type="spellEnd"/>
      <w:r>
        <w:t xml:space="preserve">, </w:t>
      </w:r>
      <w:proofErr w:type="spellStart"/>
      <w:r>
        <w:t>կազմը</w:t>
      </w:r>
      <w:proofErr w:type="spellEnd"/>
      <w:r>
        <w:t xml:space="preserve">, </w:t>
      </w:r>
      <w:proofErr w:type="spellStart"/>
      <w:r>
        <w:t>ղեկավարի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քարտուղարի</w:t>
      </w:r>
      <w:proofErr w:type="spellEnd"/>
      <w:r>
        <w:t xml:space="preserve"> </w:t>
      </w:r>
      <w:proofErr w:type="spellStart"/>
      <w:r>
        <w:t>անունները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ազգանունները</w:t>
      </w:r>
      <w:proofErr w:type="spellEnd"/>
      <w:r>
        <w:t>։</w:t>
      </w:r>
      <w:r>
        <w:rPr>
          <w:rFonts w:ascii="Calibri" w:hAnsi="Calibri" w:cs="Calibri"/>
        </w:rPr>
        <w:t> </w:t>
      </w:r>
      <w:r>
        <w:br/>
        <w:t>3.</w:t>
      </w:r>
      <w:r>
        <w:t>Սույն</w:t>
      </w:r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օրվանից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687"/>
        <w:gridCol w:w="1265"/>
      </w:tblGrid>
      <w:tr w:rsidR="00000000">
        <w:trPr>
          <w:divId w:val="20773874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Կողմ-21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000000" w:rsidRDefault="00B65D20" w:rsidP="008B461C">
      <w:pPr>
        <w:pStyle w:val="a3"/>
        <w:divId w:val="2077387426"/>
      </w:pPr>
      <w:proofErr w:type="spellStart"/>
      <w:r>
        <w:rPr>
          <w:sz w:val="27"/>
          <w:szCs w:val="27"/>
        </w:rPr>
        <w:t>Որոշումն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ընդունված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>. /</w:t>
      </w:r>
      <w:proofErr w:type="spellStart"/>
      <w:r>
        <w:rPr>
          <w:sz w:val="27"/>
          <w:szCs w:val="27"/>
        </w:rPr>
        <w:t>կցվում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որոշում</w:t>
      </w:r>
      <w:proofErr w:type="spellEnd"/>
      <w:r>
        <w:rPr>
          <w:sz w:val="27"/>
          <w:szCs w:val="27"/>
        </w:rPr>
        <w:t xml:space="preserve"> N 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>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054550062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054550062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B65D2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ԱՆԴՐԵԱՍՅԱՆ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ԱՆՏՈՆՅԱՆ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ԱՎԱՆԵՍՅԱՆ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ԱՐԱՄԱՅԻՍՅԱՆ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ԽՈՐԵՆ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ԱՐՈՅԱՆ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ԱՖՐԻԿՅԱՆ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ԳԵՎՈՐԳ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ԲԱԲԱՅԱՆ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ԳԱՍՊԱՐՅԱՆ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ԹԱԴԵՎՈՍՅԱՆ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ԿԱՐԻՆԵ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ԹՈՎՄԱՍՅԱՆ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ԿԱՐԱՊԵՏՅԱՆ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ՀԱԿՈԲՅԱՆ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ԿԱՐԱՊԵՏ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ՄԵՍՐՈՊՅԱՆ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ՆԱՀԱՊԵՏՅԱՆ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ԵՐԵՄ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ՇԱԲՈՅԱՆ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ԷԼՄԻՐԱ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ՈՍԿԱՆՅԱՆ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ՎԱՐԴՈՒՀԻ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ՆԱԻՐԱ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ՎԱՆՅԱՆ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ԷԴՎԱՐԴ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ՎԱՐԴԱՆՅԱՆ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ԵԼԻԶԱՎԵՏԱ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ՕՀԱՆՋԱՆՅԱՆ</w:t>
            </w:r>
          </w:p>
          <w:p w:rsidR="00000000" w:rsidRDefault="00B65D20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ԶՈՀՐԱԲ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ՕՍԵՅԱՆ</w:t>
            </w:r>
          </w:p>
        </w:tc>
      </w:tr>
    </w:tbl>
    <w:p w:rsidR="00000000" w:rsidRDefault="00B65D20">
      <w:pPr>
        <w:pStyle w:val="a3"/>
        <w:divId w:val="586693705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ՀԱՄԲԱՐՁՈՒՄՅԱՆ</w:t>
      </w:r>
      <w:r>
        <w:rPr>
          <w:sz w:val="27"/>
          <w:szCs w:val="27"/>
        </w:rPr>
        <w:t>________________</w:t>
      </w:r>
    </w:p>
    <w:p w:rsidR="00000000" w:rsidRDefault="00B65D20">
      <w:pPr>
        <w:pStyle w:val="a3"/>
        <w:divId w:val="1054550062"/>
      </w:pPr>
      <w:r>
        <w:rPr>
          <w:rFonts w:ascii="Calibri" w:hAnsi="Calibri" w:cs="Calibri"/>
        </w:rPr>
        <w:t> </w:t>
      </w:r>
    </w:p>
    <w:p w:rsidR="00000000" w:rsidRDefault="00B65D20">
      <w:pPr>
        <w:pStyle w:val="a3"/>
        <w:divId w:val="1054550062"/>
      </w:pPr>
      <w:r>
        <w:rPr>
          <w:rFonts w:ascii="Calibri" w:hAnsi="Calibri" w:cs="Calibri"/>
        </w:rPr>
        <w:t> </w:t>
      </w:r>
    </w:p>
    <w:p w:rsidR="008B461C" w:rsidRDefault="00B65D20">
      <w:pPr>
        <w:pStyle w:val="a3"/>
        <w:divId w:val="1212382565"/>
        <w:rPr>
          <w:rFonts w:ascii="Calibri" w:hAnsi="Calibri" w:cs="Calibri"/>
          <w:sz w:val="27"/>
          <w:szCs w:val="27"/>
        </w:rPr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</w:p>
    <w:p w:rsidR="00B65D20" w:rsidRDefault="00B65D20">
      <w:pPr>
        <w:pStyle w:val="a3"/>
        <w:divId w:val="1212382565"/>
      </w:pP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Գաբրիելյանը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B65D20" w:rsidSect="008B461C">
      <w:pgSz w:w="11907" w:h="16839"/>
      <w:pgMar w:top="426" w:right="852" w:bottom="56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3122"/>
    <w:rsid w:val="008B461C"/>
    <w:rsid w:val="00B65D20"/>
    <w:rsid w:val="00E4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A01C"/>
  <w15:docId w15:val="{353A04D1-AB25-4C00-B38F-5E13F53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2022-01-04T08:06:00Z</cp:lastPrinted>
  <dcterms:created xsi:type="dcterms:W3CDTF">2022-01-04T08:04:00Z</dcterms:created>
  <dcterms:modified xsi:type="dcterms:W3CDTF">2022-01-04T08:07:00Z</dcterms:modified>
</cp:coreProperties>
</file>