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1A" w:rsidRPr="003C551A" w:rsidRDefault="003C551A" w:rsidP="003C551A">
      <w:pPr>
        <w:pStyle w:val="a3"/>
        <w:shd w:val="clear" w:color="auto" w:fill="FFFFFF"/>
        <w:spacing w:before="0" w:beforeAutospacing="0" w:after="91" w:afterAutospacing="0"/>
        <w:rPr>
          <w:rFonts w:ascii="Sylfaen" w:hAnsi="Sylfaen" w:cs="Helvetica"/>
          <w:color w:val="1C1E21"/>
        </w:rPr>
      </w:pPr>
      <w:r w:rsidRPr="003C551A">
        <w:rPr>
          <w:rFonts w:ascii="Sylfaen" w:hAnsi="Sylfaen" w:cs="Sylfaen"/>
          <w:color w:val="1C1E21"/>
        </w:rPr>
        <w:t>ՄԱՍԻՍԻ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ՔԱՂԱՔԱՊԵՏ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ԴԱՎԻԹ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ՀԱՄԲԱՐՁՈՒՄՅԱՆԻ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ՈՒՂԵՐՁԸ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ՄԱՄՈՒԼԻ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ԱԶԱՏՈՒԹՅԱՆ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ՀԱՄԱՇԽԱՐՀԱՅԻՆ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ՕՐՎԱ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ԱՌԹԻՎ</w:t>
      </w:r>
    </w:p>
    <w:p w:rsidR="003C551A" w:rsidRPr="003C551A" w:rsidRDefault="003C551A" w:rsidP="003C551A">
      <w:pPr>
        <w:pStyle w:val="a3"/>
        <w:shd w:val="clear" w:color="auto" w:fill="FFFFFF"/>
        <w:spacing w:before="91" w:beforeAutospacing="0" w:after="91" w:afterAutospacing="0"/>
        <w:rPr>
          <w:rFonts w:ascii="Sylfaen" w:hAnsi="Sylfaen" w:cs="Helvetica"/>
          <w:color w:val="1C1E21"/>
        </w:rPr>
      </w:pPr>
      <w:r w:rsidRPr="003C551A">
        <w:rPr>
          <w:rFonts w:ascii="Sylfaen" w:hAnsi="Sylfaen" w:cs="Sylfaen"/>
          <w:color w:val="1C1E21"/>
        </w:rPr>
        <w:t>Զանգվածային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լրատվամիջոցների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հարգելի՛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ներկայացուցիչներ</w:t>
      </w:r>
      <w:r w:rsidRPr="003C551A">
        <w:rPr>
          <w:rFonts w:ascii="Sylfaen" w:hAnsi="Sylfaen" w:cs="Helvetica"/>
          <w:color w:val="1C1E21"/>
        </w:rPr>
        <w:t>,</w:t>
      </w:r>
      <w:r w:rsidRPr="003C551A">
        <w:rPr>
          <w:rFonts w:ascii="Sylfaen" w:hAnsi="Sylfaen" w:cs="Helvetica"/>
          <w:color w:val="1C1E21"/>
        </w:rPr>
        <w:br/>
      </w:r>
      <w:r w:rsidRPr="003C551A">
        <w:rPr>
          <w:rFonts w:ascii="Sylfaen" w:hAnsi="Sylfaen" w:cs="Sylfaen"/>
          <w:color w:val="1C1E21"/>
        </w:rPr>
        <w:t>Շնորհավորում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եմ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Մամուլի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ազատության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համաշխարհային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օրվա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առթիվ</w:t>
      </w:r>
      <w:r w:rsidRPr="003C551A">
        <w:rPr>
          <w:rFonts w:ascii="Sylfaen" w:hAnsi="Sylfaen" w:cs="Helvetica"/>
          <w:color w:val="1C1E21"/>
        </w:rPr>
        <w:t>:</w:t>
      </w:r>
      <w:r w:rsidRPr="003C551A">
        <w:rPr>
          <w:rFonts w:ascii="Sylfaen" w:hAnsi="Sylfaen" w:cs="Helvetica"/>
          <w:color w:val="1C1E21"/>
        </w:rPr>
        <w:br/>
      </w:r>
      <w:r w:rsidRPr="003C551A">
        <w:rPr>
          <w:rFonts w:ascii="Sylfaen" w:hAnsi="Sylfaen" w:cs="Sylfaen"/>
          <w:color w:val="1C1E21"/>
        </w:rPr>
        <w:t>Միավորված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ազգերի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կազմակերպությունը</w:t>
      </w:r>
      <w:r w:rsidRPr="003C551A">
        <w:rPr>
          <w:rFonts w:ascii="Sylfaen" w:hAnsi="Sylfaen" w:cs="Helvetica"/>
          <w:color w:val="1C1E21"/>
        </w:rPr>
        <w:t xml:space="preserve"> 1993</w:t>
      </w:r>
      <w:r w:rsidRPr="003C551A">
        <w:rPr>
          <w:rFonts w:ascii="Sylfaen" w:hAnsi="Sylfaen" w:cs="Sylfaen"/>
          <w:color w:val="1C1E21"/>
        </w:rPr>
        <w:t>թ</w:t>
      </w:r>
      <w:r w:rsidRPr="003C551A">
        <w:rPr>
          <w:rFonts w:ascii="Sylfaen" w:hAnsi="Sylfaen" w:cs="Helvetica"/>
          <w:color w:val="1C1E21"/>
        </w:rPr>
        <w:t xml:space="preserve">. </w:t>
      </w:r>
      <w:r w:rsidRPr="003C551A">
        <w:rPr>
          <w:rFonts w:ascii="Sylfaen" w:hAnsi="Sylfaen" w:cs="Sylfaen"/>
          <w:color w:val="1C1E21"/>
        </w:rPr>
        <w:t>մայիսի</w:t>
      </w:r>
      <w:r w:rsidRPr="003C551A">
        <w:rPr>
          <w:rFonts w:ascii="Sylfaen" w:hAnsi="Sylfaen" w:cs="Helvetica"/>
          <w:color w:val="1C1E21"/>
        </w:rPr>
        <w:t xml:space="preserve"> 3-</w:t>
      </w:r>
      <w:r w:rsidRPr="003C551A">
        <w:rPr>
          <w:rFonts w:ascii="Sylfaen" w:hAnsi="Sylfaen" w:cs="Sylfaen"/>
          <w:color w:val="1C1E21"/>
        </w:rPr>
        <w:t>ը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սահմանեց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Մամուլի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ազատության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համաշխարհային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օր</w:t>
      </w:r>
      <w:r w:rsidRPr="003C551A">
        <w:rPr>
          <w:rFonts w:ascii="Sylfaen" w:hAnsi="Sylfaen" w:cs="Helvetica"/>
          <w:color w:val="1C1E21"/>
        </w:rPr>
        <w:t xml:space="preserve">: </w:t>
      </w:r>
      <w:r w:rsidRPr="003C551A">
        <w:rPr>
          <w:rFonts w:ascii="Sylfaen" w:hAnsi="Sylfaen" w:cs="Sylfaen"/>
          <w:color w:val="1C1E21"/>
        </w:rPr>
        <w:t>Այս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տարեթիվն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ընտրվել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է</w:t>
      </w:r>
      <w:r w:rsidRPr="003C551A">
        <w:rPr>
          <w:rFonts w:ascii="Sylfaen" w:hAnsi="Sylfaen" w:cs="Helvetica"/>
          <w:color w:val="1C1E21"/>
        </w:rPr>
        <w:t xml:space="preserve">` </w:t>
      </w:r>
      <w:r w:rsidRPr="003C551A">
        <w:rPr>
          <w:rFonts w:ascii="Sylfaen" w:hAnsi="Sylfaen" w:cs="Sylfaen"/>
          <w:color w:val="1C1E21"/>
        </w:rPr>
        <w:t>նշանավորելու</w:t>
      </w:r>
      <w:r w:rsidRPr="003C551A">
        <w:rPr>
          <w:rFonts w:ascii="Sylfaen" w:hAnsi="Sylfaen" w:cs="Helvetica"/>
          <w:color w:val="1C1E21"/>
        </w:rPr>
        <w:t xml:space="preserve"> 1991</w:t>
      </w:r>
      <w:r w:rsidRPr="003C551A">
        <w:rPr>
          <w:rFonts w:ascii="Sylfaen" w:hAnsi="Sylfaen" w:cs="Sylfaen"/>
          <w:color w:val="1C1E21"/>
        </w:rPr>
        <w:t>թ</w:t>
      </w:r>
      <w:r w:rsidRPr="003C551A">
        <w:rPr>
          <w:rFonts w:ascii="Sylfaen" w:hAnsi="Sylfaen" w:cs="Helvetica"/>
          <w:color w:val="1C1E21"/>
        </w:rPr>
        <w:t xml:space="preserve">. </w:t>
      </w:r>
      <w:r w:rsidRPr="003C551A">
        <w:rPr>
          <w:rFonts w:ascii="Sylfaen" w:hAnsi="Sylfaen" w:cs="Sylfaen"/>
          <w:color w:val="1C1E21"/>
        </w:rPr>
        <w:t>մայիսի</w:t>
      </w:r>
      <w:r w:rsidRPr="003C551A">
        <w:rPr>
          <w:rFonts w:ascii="Sylfaen" w:hAnsi="Sylfaen" w:cs="Helvetica"/>
          <w:color w:val="1C1E21"/>
        </w:rPr>
        <w:t xml:space="preserve"> 3-</w:t>
      </w:r>
      <w:r w:rsidRPr="003C551A">
        <w:rPr>
          <w:rFonts w:ascii="Sylfaen" w:hAnsi="Sylfaen" w:cs="Sylfaen"/>
          <w:color w:val="1C1E21"/>
        </w:rPr>
        <w:t>ին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Վինդհուքում</w:t>
      </w:r>
      <w:r w:rsidRPr="003C551A">
        <w:rPr>
          <w:rFonts w:ascii="Sylfaen" w:hAnsi="Sylfaen" w:cs="Helvetica"/>
          <w:color w:val="1C1E21"/>
        </w:rPr>
        <w:t xml:space="preserve"> (</w:t>
      </w:r>
      <w:r w:rsidRPr="003C551A">
        <w:rPr>
          <w:rFonts w:ascii="Sylfaen" w:hAnsi="Sylfaen" w:cs="Sylfaen"/>
          <w:color w:val="1C1E21"/>
        </w:rPr>
        <w:t>Նամիբիա</w:t>
      </w:r>
      <w:r w:rsidRPr="003C551A">
        <w:rPr>
          <w:rFonts w:ascii="Sylfaen" w:hAnsi="Sylfaen" w:cs="Helvetica"/>
          <w:color w:val="1C1E21"/>
        </w:rPr>
        <w:t xml:space="preserve">) </w:t>
      </w:r>
      <w:r w:rsidRPr="003C551A">
        <w:rPr>
          <w:rFonts w:ascii="Sylfaen" w:hAnsi="Sylfaen" w:cs="Sylfaen"/>
          <w:color w:val="1C1E21"/>
        </w:rPr>
        <w:t>ՅՈւՆԵՍԿՕ</w:t>
      </w:r>
      <w:r w:rsidRPr="003C551A">
        <w:rPr>
          <w:rFonts w:ascii="Sylfaen" w:hAnsi="Sylfaen" w:cs="Helvetica"/>
          <w:color w:val="1C1E21"/>
        </w:rPr>
        <w:t>-</w:t>
      </w:r>
      <w:r w:rsidRPr="003C551A">
        <w:rPr>
          <w:rFonts w:ascii="Sylfaen" w:hAnsi="Sylfaen" w:cs="Sylfaen"/>
          <w:color w:val="1C1E21"/>
        </w:rPr>
        <w:t>ի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և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ՄԱԿ</w:t>
      </w:r>
      <w:r w:rsidRPr="003C551A">
        <w:rPr>
          <w:rFonts w:ascii="Sylfaen" w:hAnsi="Sylfaen" w:cs="Helvetica"/>
          <w:color w:val="1C1E21"/>
        </w:rPr>
        <w:t>-</w:t>
      </w:r>
      <w:r w:rsidRPr="003C551A">
        <w:rPr>
          <w:rFonts w:ascii="Sylfaen" w:hAnsi="Sylfaen" w:cs="Sylfaen"/>
          <w:color w:val="1C1E21"/>
        </w:rPr>
        <w:t>ի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կողմից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կազմակերպված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աֆրիկյան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մամուլի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անկախության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ու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բազմակարծության</w:t>
      </w:r>
      <w:r w:rsidRPr="003C551A">
        <w:rPr>
          <w:rFonts w:ascii="Sylfaen" w:hAnsi="Sylfaen" w:cs="Helvetica"/>
          <w:color w:val="1C1E21"/>
        </w:rPr>
        <w:t xml:space="preserve"> </w:t>
      </w:r>
      <w:r w:rsidRPr="003C551A">
        <w:rPr>
          <w:rFonts w:ascii="Sylfaen" w:hAnsi="Sylfaen" w:cs="Sylfaen"/>
          <w:color w:val="1C1E21"/>
        </w:rPr>
        <w:t>աջակցման</w:t>
      </w:r>
      <w:r w:rsidRPr="003C551A">
        <w:rPr>
          <w:rStyle w:val="textexposedshow"/>
          <w:rFonts w:ascii="Sylfaen" w:hAnsi="Sylfaen" w:cs="Helvetica"/>
          <w:color w:val="1C1E21"/>
        </w:rPr>
        <w:t> </w:t>
      </w:r>
      <w:r w:rsidRPr="003C551A">
        <w:rPr>
          <w:rStyle w:val="textexposedshow"/>
          <w:rFonts w:ascii="Sylfaen" w:hAnsi="Sylfaen" w:cs="Sylfaen"/>
          <w:color w:val="1C1E21"/>
        </w:rPr>
        <w:t>հռչակագիրը</w:t>
      </w:r>
      <w:r w:rsidRPr="003C551A">
        <w:rPr>
          <w:rStyle w:val="textexposedshow"/>
          <w:rFonts w:ascii="Sylfaen" w:hAnsi="Sylfaen"/>
          <w:color w:val="1C1E21"/>
        </w:rPr>
        <w:t>:</w:t>
      </w:r>
      <w:r w:rsidRPr="003C551A">
        <w:rPr>
          <w:rFonts w:ascii="Sylfaen" w:hAnsi="Sylfaen" w:cs="Helvetica"/>
          <w:color w:val="1C1E21"/>
        </w:rPr>
        <w:br/>
      </w:r>
      <w:r w:rsidRPr="003C551A">
        <w:rPr>
          <w:rStyle w:val="textexposedshow"/>
          <w:rFonts w:ascii="Sylfaen" w:hAnsi="Sylfaen" w:cs="Sylfaen"/>
          <w:color w:val="1C1E21"/>
        </w:rPr>
        <w:t>Անհերքելի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է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այն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հանգամանքը</w:t>
      </w:r>
      <w:r w:rsidRPr="003C551A">
        <w:rPr>
          <w:rStyle w:val="textexposedshow"/>
          <w:rFonts w:ascii="Sylfaen" w:hAnsi="Sylfaen"/>
          <w:color w:val="1C1E21"/>
        </w:rPr>
        <w:t xml:space="preserve">, </w:t>
      </w:r>
      <w:r w:rsidRPr="003C551A">
        <w:rPr>
          <w:rStyle w:val="textexposedshow"/>
          <w:rFonts w:ascii="Sylfaen" w:hAnsi="Sylfaen" w:cs="Sylfaen"/>
          <w:color w:val="1C1E21"/>
        </w:rPr>
        <w:t>որ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երկրի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զարգացվածության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մակարդակը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պայմանավորված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է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նաև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մամուլի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և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խոսքի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ազատության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առկայությամբ</w:t>
      </w:r>
      <w:r w:rsidRPr="003C551A">
        <w:rPr>
          <w:rStyle w:val="textexposedshow"/>
          <w:rFonts w:ascii="Sylfaen" w:hAnsi="Sylfaen"/>
          <w:color w:val="1C1E21"/>
        </w:rPr>
        <w:t xml:space="preserve">, </w:t>
      </w:r>
      <w:r w:rsidRPr="003C551A">
        <w:rPr>
          <w:rStyle w:val="textexposedshow"/>
          <w:rFonts w:ascii="Sylfaen" w:hAnsi="Sylfaen" w:cs="Sylfaen"/>
          <w:color w:val="1C1E21"/>
        </w:rPr>
        <w:t>և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որևէ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պետության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ժողովրդավարություն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չի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կարող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ամբողջական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լինել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առանց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թափանցիկ</w:t>
      </w:r>
      <w:r w:rsidRPr="003C551A">
        <w:rPr>
          <w:rStyle w:val="textexposedshow"/>
          <w:rFonts w:ascii="Sylfaen" w:hAnsi="Sylfaen"/>
          <w:color w:val="1C1E21"/>
        </w:rPr>
        <w:t xml:space="preserve">, </w:t>
      </w:r>
      <w:r w:rsidRPr="003C551A">
        <w:rPr>
          <w:rStyle w:val="textexposedshow"/>
          <w:rFonts w:ascii="Sylfaen" w:hAnsi="Sylfaen" w:cs="Sylfaen"/>
          <w:color w:val="1C1E21"/>
        </w:rPr>
        <w:t>հավաստի</w:t>
      </w:r>
      <w:r w:rsidRPr="003C551A">
        <w:rPr>
          <w:rStyle w:val="textexposedshow"/>
          <w:rFonts w:ascii="Sylfaen" w:hAnsi="Sylfaen"/>
          <w:color w:val="1C1E21"/>
        </w:rPr>
        <w:t xml:space="preserve">, </w:t>
      </w:r>
      <w:r w:rsidRPr="003C551A">
        <w:rPr>
          <w:rStyle w:val="textexposedshow"/>
          <w:rFonts w:ascii="Sylfaen" w:hAnsi="Sylfaen" w:cs="Sylfaen"/>
          <w:color w:val="1C1E21"/>
        </w:rPr>
        <w:t>վստահելի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տեղեկատվության</w:t>
      </w:r>
      <w:r w:rsidRPr="003C551A">
        <w:rPr>
          <w:rStyle w:val="textexposedshow"/>
          <w:rFonts w:ascii="Sylfaen" w:hAnsi="Sylfaen"/>
          <w:color w:val="1C1E21"/>
        </w:rPr>
        <w:t>:</w:t>
      </w:r>
      <w:r w:rsidRPr="003C551A">
        <w:rPr>
          <w:rFonts w:ascii="Sylfaen" w:hAnsi="Sylfaen" w:cs="Helvetica"/>
          <w:color w:val="1C1E21"/>
        </w:rPr>
        <w:br/>
      </w:r>
      <w:r w:rsidRPr="003C551A">
        <w:rPr>
          <w:rStyle w:val="textexposedshow"/>
          <w:rFonts w:ascii="Sylfaen" w:hAnsi="Sylfaen" w:cs="Sylfaen"/>
          <w:color w:val="1C1E21"/>
        </w:rPr>
        <w:t>Հարգելի՛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լրագրողներ</w:t>
      </w:r>
      <w:r w:rsidRPr="003C551A">
        <w:rPr>
          <w:rStyle w:val="textexposedshow"/>
          <w:rFonts w:ascii="Sylfaen" w:hAnsi="Sylfaen"/>
          <w:color w:val="1C1E21"/>
        </w:rPr>
        <w:t>,</w:t>
      </w:r>
      <w:r w:rsidRPr="003C551A">
        <w:rPr>
          <w:rFonts w:ascii="Sylfaen" w:hAnsi="Sylfaen" w:cs="Helvetica"/>
          <w:color w:val="1C1E21"/>
        </w:rPr>
        <w:br/>
      </w:r>
      <w:r w:rsidRPr="003C551A">
        <w:rPr>
          <w:rStyle w:val="textexposedshow"/>
          <w:rFonts w:ascii="Sylfaen" w:hAnsi="Sylfaen" w:cs="Sylfaen"/>
          <w:color w:val="1C1E21"/>
        </w:rPr>
        <w:t>Անկախ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իրավիճակից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ու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ժամանակաշրջանից</w:t>
      </w:r>
      <w:r w:rsidRPr="003C551A">
        <w:rPr>
          <w:rStyle w:val="textexposedshow"/>
          <w:rFonts w:ascii="Sylfaen" w:hAnsi="Sylfaen"/>
          <w:color w:val="1C1E21"/>
        </w:rPr>
        <w:t xml:space="preserve">, </w:t>
      </w:r>
      <w:r w:rsidRPr="003C551A">
        <w:rPr>
          <w:rStyle w:val="textexposedshow"/>
          <w:rFonts w:ascii="Sylfaen" w:hAnsi="Sylfaen" w:cs="Sylfaen"/>
          <w:color w:val="1C1E21"/>
        </w:rPr>
        <w:t>դուք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միշտ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էլ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պատվով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ու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պատասխանատվությամբ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եք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կատարել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ձեր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գործը՝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անդավաճան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մնալով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խոսքի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ազատության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և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ժողովրդավարության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սկզբունքներին</w:t>
      </w:r>
      <w:r w:rsidRPr="003C551A">
        <w:rPr>
          <w:rStyle w:val="textexposedshow"/>
          <w:rFonts w:ascii="Sylfaen" w:hAnsi="Sylfaen"/>
          <w:color w:val="1C1E21"/>
        </w:rPr>
        <w:t>:</w:t>
      </w:r>
      <w:r w:rsidRPr="003C551A">
        <w:rPr>
          <w:rFonts w:ascii="Sylfaen" w:hAnsi="Sylfaen" w:cs="Helvetica"/>
          <w:color w:val="1C1E21"/>
        </w:rPr>
        <w:br/>
      </w:r>
      <w:r w:rsidRPr="003C551A">
        <w:rPr>
          <w:rStyle w:val="textexposedshow"/>
          <w:rFonts w:ascii="Sylfaen" w:hAnsi="Sylfaen" w:cs="Sylfaen"/>
          <w:color w:val="1C1E21"/>
        </w:rPr>
        <w:t>Մաղթում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եմ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ձեզ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անաչառություն</w:t>
      </w:r>
      <w:r w:rsidRPr="003C551A">
        <w:rPr>
          <w:rStyle w:val="textexposedshow"/>
          <w:rFonts w:ascii="Sylfaen" w:hAnsi="Sylfaen"/>
          <w:color w:val="1C1E21"/>
        </w:rPr>
        <w:t xml:space="preserve">, </w:t>
      </w:r>
      <w:r w:rsidRPr="003C551A">
        <w:rPr>
          <w:rStyle w:val="textexposedshow"/>
          <w:rFonts w:ascii="Sylfaen" w:hAnsi="Sylfaen" w:cs="Sylfaen"/>
          <w:color w:val="1C1E21"/>
        </w:rPr>
        <w:t>սկզբունքայնություն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և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ազատություն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ձեր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գործունեության</w:t>
      </w:r>
      <w:r w:rsidRPr="003C551A">
        <w:rPr>
          <w:rStyle w:val="textexposedshow"/>
          <w:rFonts w:ascii="Sylfaen" w:hAnsi="Sylfaen"/>
          <w:color w:val="1C1E21"/>
        </w:rPr>
        <w:t xml:space="preserve"> </w:t>
      </w:r>
      <w:r w:rsidRPr="003C551A">
        <w:rPr>
          <w:rStyle w:val="textexposedshow"/>
          <w:rFonts w:ascii="Sylfaen" w:hAnsi="Sylfaen" w:cs="Sylfaen"/>
          <w:color w:val="1C1E21"/>
        </w:rPr>
        <w:t>մեջ</w:t>
      </w:r>
      <w:r w:rsidRPr="003C551A">
        <w:rPr>
          <w:rStyle w:val="textexposedshow"/>
          <w:rFonts w:ascii="Sylfaen" w:hAnsi="Sylfaen" w:cs="Helvetica"/>
          <w:color w:val="1C1E21"/>
        </w:rPr>
        <w:t>:</w:t>
      </w:r>
    </w:p>
    <w:p w:rsidR="005F117E" w:rsidRPr="003C551A" w:rsidRDefault="005F117E">
      <w:pPr>
        <w:rPr>
          <w:rFonts w:ascii="Sylfaen" w:hAnsi="Sylfaen"/>
          <w:sz w:val="24"/>
          <w:szCs w:val="24"/>
        </w:rPr>
      </w:pPr>
    </w:p>
    <w:sectPr w:rsidR="005F117E" w:rsidRPr="003C551A" w:rsidSect="005F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C551A"/>
    <w:rsid w:val="003C551A"/>
    <w:rsid w:val="005F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3C5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2020-05-03T11:24:00Z</dcterms:created>
  <dcterms:modified xsi:type="dcterms:W3CDTF">2020-05-03T11:25:00Z</dcterms:modified>
</cp:coreProperties>
</file>