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6C" w:rsidRDefault="00D3296C" w:rsidP="00D3296C">
      <w:pPr>
        <w:pStyle w:val="a3"/>
        <w:shd w:val="clear" w:color="auto" w:fill="FFFFFF"/>
        <w:spacing w:before="0" w:beforeAutospacing="0" w:after="91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Sylfaen" w:hAnsi="Sylfaen" w:cs="Sylfaen"/>
          <w:color w:val="1C1E21"/>
          <w:sz w:val="21"/>
          <w:szCs w:val="21"/>
        </w:rPr>
        <w:t>ՄԱՍԻՍԻ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ՔԱՂԱՔԱՊԵՏ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ԴԱՎԻԹ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ՀԱՄԲԱՐՁՈՒՄՅԱՆԻ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ՇՆՈՐՀԱՎՈՐԱԿԱՆ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ԽՈՍՔԸ՝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ՈՒՂՂՎԱԾ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ԵԶԴԻ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ԺՈՂՈՎՐԴԻՆ</w:t>
      </w:r>
    </w:p>
    <w:p w:rsidR="00D3296C" w:rsidRDefault="00D3296C" w:rsidP="00D3296C">
      <w:pPr>
        <w:pStyle w:val="a3"/>
        <w:shd w:val="clear" w:color="auto" w:fill="FFFFFF"/>
        <w:spacing w:before="91" w:beforeAutospacing="0" w:after="91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Sylfaen" w:hAnsi="Sylfaen" w:cs="Sylfaen"/>
          <w:color w:val="1C1E21"/>
          <w:sz w:val="21"/>
          <w:szCs w:val="21"/>
        </w:rPr>
        <w:t>Եզդիական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համայնքի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հարգելի՛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ներկայացուցիչներ</w:t>
      </w:r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r>
        <w:rPr>
          <w:rFonts w:ascii="Sylfaen" w:hAnsi="Sylfaen" w:cs="Sylfaen"/>
          <w:color w:val="1C1E21"/>
          <w:sz w:val="21"/>
          <w:szCs w:val="21"/>
        </w:rPr>
        <w:t>մասիսաբնակ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եզդի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բարեկամներ</w:t>
      </w:r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Sylfaen" w:hAnsi="Sylfaen" w:cs="Sylfaen"/>
          <w:color w:val="1C1E21"/>
          <w:sz w:val="21"/>
          <w:szCs w:val="21"/>
        </w:rPr>
        <w:t>Սրտանց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շնորհավորում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եմ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ձեզ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Նոր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տարվա՝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Մալաքե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Թաուսի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կապակցությամբ</w:t>
      </w:r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Sylfaen" w:hAnsi="Sylfaen" w:cs="Sylfaen"/>
          <w:color w:val="1C1E21"/>
          <w:sz w:val="21"/>
          <w:szCs w:val="21"/>
        </w:rPr>
        <w:t>Հայ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և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եզդի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ժողովուրդների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բարեկամությունը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խորը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արմատներ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ունի</w:t>
      </w:r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r>
        <w:rPr>
          <w:rFonts w:ascii="Sylfaen" w:hAnsi="Sylfaen" w:cs="Sylfaen"/>
          <w:color w:val="1C1E21"/>
          <w:sz w:val="21"/>
          <w:szCs w:val="21"/>
        </w:rPr>
        <w:t>և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այն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ավելի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է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ամրապնդվել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փորձությունների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հաղթահարման</w:t>
      </w:r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Sylfaen" w:hAnsi="Sylfaen" w:cs="Sylfaen"/>
          <w:color w:val="1C1E21"/>
          <w:sz w:val="21"/>
          <w:szCs w:val="21"/>
        </w:rPr>
        <w:t>ճանապարհին</w:t>
      </w:r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Եզդիական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համայնքի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ներկայացուցիչները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կանգնած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են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եղել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հայ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ժողովրդի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կողքին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և՛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օրհասական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պահերին</w:t>
      </w:r>
      <w:r>
        <w:rPr>
          <w:rStyle w:val="textexposedshow"/>
          <w:color w:val="1C1E21"/>
          <w:sz w:val="21"/>
          <w:szCs w:val="21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և՛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ուրախության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ժամանակ</w:t>
      </w:r>
      <w:r>
        <w:rPr>
          <w:rStyle w:val="textexposedshow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Այսօր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էլ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միասին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ենք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անցնում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առկա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դժվարությունների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միջով</w:t>
      </w:r>
      <w:r>
        <w:rPr>
          <w:rStyle w:val="textexposedshow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Հայաստանի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եզդիական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համայնքի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հարգելի՛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ներկայացուցիչներ</w:t>
      </w:r>
      <w:r>
        <w:rPr>
          <w:rStyle w:val="textexposedshow"/>
          <w:color w:val="1C1E21"/>
          <w:sz w:val="21"/>
          <w:szCs w:val="21"/>
        </w:rPr>
        <w:t>,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Կրկին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շնորհավորում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եմ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ավանդական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տոնի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առթիվ</w:t>
      </w:r>
      <w:r>
        <w:rPr>
          <w:rStyle w:val="textexposedshow"/>
          <w:color w:val="1C1E21"/>
          <w:sz w:val="21"/>
          <w:szCs w:val="21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մաղթում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հաջողություն</w:t>
      </w:r>
      <w:r>
        <w:rPr>
          <w:rStyle w:val="textexposedshow"/>
          <w:color w:val="1C1E21"/>
          <w:sz w:val="21"/>
          <w:szCs w:val="21"/>
        </w:rPr>
        <w:t xml:space="preserve">,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բարեկեցություն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և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հարատև</w:t>
      </w:r>
      <w:r>
        <w:rPr>
          <w:rStyle w:val="textexposedshow"/>
          <w:color w:val="1C1E21"/>
          <w:sz w:val="21"/>
          <w:szCs w:val="21"/>
        </w:rPr>
        <w:t xml:space="preserve"> </w:t>
      </w:r>
      <w:r>
        <w:rPr>
          <w:rStyle w:val="textexposedshow"/>
          <w:rFonts w:ascii="Sylfaen" w:hAnsi="Sylfaen" w:cs="Sylfaen"/>
          <w:color w:val="1C1E21"/>
          <w:sz w:val="21"/>
          <w:szCs w:val="21"/>
        </w:rPr>
        <w:t>բարեկամություն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</w:p>
    <w:p w:rsidR="008B2700" w:rsidRDefault="008B2700"/>
    <w:sectPr w:rsidR="008B2700" w:rsidSect="008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3296C"/>
    <w:rsid w:val="008B2700"/>
    <w:rsid w:val="00D3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3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2020-05-03T11:13:00Z</dcterms:created>
  <dcterms:modified xsi:type="dcterms:W3CDTF">2020-05-03T11:14:00Z</dcterms:modified>
</cp:coreProperties>
</file>